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6E2" w:rsidRPr="00337A27" w:rsidRDefault="00437F75" w:rsidP="00DA76E2">
      <w:pPr>
        <w:rPr>
          <w:szCs w:val="21"/>
        </w:rPr>
      </w:pPr>
      <w:r w:rsidRPr="00337A27">
        <w:rPr>
          <w:rFonts w:hint="eastAsia"/>
          <w:szCs w:val="21"/>
        </w:rPr>
        <w:t>第</w:t>
      </w:r>
      <w:r w:rsidR="00821C45">
        <w:rPr>
          <w:rFonts w:hint="eastAsia"/>
          <w:szCs w:val="21"/>
        </w:rPr>
        <w:t>６</w:t>
      </w:r>
      <w:r w:rsidRPr="00337A27">
        <w:rPr>
          <w:rFonts w:hint="eastAsia"/>
          <w:szCs w:val="21"/>
        </w:rPr>
        <w:t xml:space="preserve">課　</w:t>
      </w:r>
      <w:r w:rsidR="00480183">
        <w:rPr>
          <w:rFonts w:hint="eastAsia"/>
          <w:szCs w:val="21"/>
        </w:rPr>
        <w:t>イエス</w:t>
      </w:r>
      <w:r w:rsidR="00821C45">
        <w:rPr>
          <w:rFonts w:hint="eastAsia"/>
          <w:szCs w:val="21"/>
        </w:rPr>
        <w:t>は人々と交わられた</w:t>
      </w:r>
    </w:p>
    <w:p w:rsidR="00B56498" w:rsidRPr="00337A27" w:rsidRDefault="00B56498" w:rsidP="00DA76E2">
      <w:pPr>
        <w:rPr>
          <w:szCs w:val="21"/>
        </w:rPr>
      </w:pPr>
    </w:p>
    <w:p w:rsidR="00437F75" w:rsidRPr="00337A27" w:rsidRDefault="002C0D81" w:rsidP="00437F75">
      <w:pPr>
        <w:rPr>
          <w:szCs w:val="21"/>
        </w:rPr>
      </w:pPr>
      <w:r w:rsidRPr="00337A27">
        <w:rPr>
          <w:rFonts w:hint="eastAsia"/>
          <w:szCs w:val="21"/>
        </w:rPr>
        <w:t>【</w:t>
      </w:r>
      <w:r w:rsidR="00437F75" w:rsidRPr="00337A27">
        <w:rPr>
          <w:rFonts w:hint="eastAsia"/>
          <w:szCs w:val="21"/>
        </w:rPr>
        <w:t>暗唱聖句</w:t>
      </w:r>
      <w:r w:rsidRPr="00337A27">
        <w:rPr>
          <w:rFonts w:hint="eastAsia"/>
          <w:szCs w:val="21"/>
        </w:rPr>
        <w:t>】</w:t>
      </w:r>
    </w:p>
    <w:p w:rsidR="00480183" w:rsidRDefault="00821C45" w:rsidP="00821C45">
      <w:pPr>
        <w:rPr>
          <w:szCs w:val="21"/>
        </w:rPr>
      </w:pPr>
      <w:r>
        <w:rPr>
          <w:rFonts w:hint="eastAsia"/>
          <w:szCs w:val="21"/>
        </w:rPr>
        <w:t>「</w:t>
      </w:r>
      <w:r w:rsidRPr="00821C45">
        <w:rPr>
          <w:rFonts w:hint="eastAsia"/>
          <w:szCs w:val="21"/>
        </w:rPr>
        <w:t>徴税人や罪人が皆、話を聞こうとしてイエスに近寄って来た。すると、ファリサイ派の人々や律法学者たちは、「この人は罪人たちを迎えて、食事まで一緒にしている」と不平を言いだした。</w:t>
      </w:r>
      <w:r>
        <w:rPr>
          <w:rFonts w:hint="eastAsia"/>
          <w:szCs w:val="21"/>
        </w:rPr>
        <w:t>」ルカ</w:t>
      </w:r>
      <w:r w:rsidRPr="00821C45">
        <w:rPr>
          <w:rFonts w:hint="eastAsia"/>
          <w:szCs w:val="21"/>
        </w:rPr>
        <w:t>15:1</w:t>
      </w:r>
      <w:r>
        <w:rPr>
          <w:rFonts w:hint="eastAsia"/>
          <w:szCs w:val="21"/>
        </w:rPr>
        <w:t>、</w:t>
      </w:r>
      <w:r>
        <w:rPr>
          <w:rFonts w:hint="eastAsia"/>
          <w:szCs w:val="21"/>
        </w:rPr>
        <w:t>2</w:t>
      </w:r>
    </w:p>
    <w:p w:rsidR="00821C45" w:rsidRPr="00337A27" w:rsidRDefault="00821C45" w:rsidP="00821C45">
      <w:pPr>
        <w:rPr>
          <w:szCs w:val="21"/>
        </w:rPr>
      </w:pPr>
    </w:p>
    <w:p w:rsidR="002C0D81" w:rsidRPr="00337A27" w:rsidRDefault="002C0D81">
      <w:pPr>
        <w:rPr>
          <w:szCs w:val="21"/>
        </w:rPr>
      </w:pPr>
      <w:r w:rsidRPr="00337A27">
        <w:rPr>
          <w:rFonts w:hint="eastAsia"/>
          <w:szCs w:val="21"/>
        </w:rPr>
        <w:t>【今週のテーマ】</w:t>
      </w:r>
    </w:p>
    <w:p w:rsidR="00F93680" w:rsidRDefault="00613C63">
      <w:pPr>
        <w:rPr>
          <w:szCs w:val="21"/>
        </w:rPr>
      </w:pPr>
      <w:r>
        <w:rPr>
          <w:rFonts w:hint="eastAsia"/>
          <w:szCs w:val="21"/>
        </w:rPr>
        <w:t>今週は</w:t>
      </w:r>
      <w:r w:rsidR="006A28DE">
        <w:rPr>
          <w:rFonts w:hint="eastAsia"/>
          <w:szCs w:val="21"/>
        </w:rPr>
        <w:t>イエスの伝道方法と</w:t>
      </w:r>
      <w:r>
        <w:rPr>
          <w:rFonts w:hint="eastAsia"/>
          <w:szCs w:val="21"/>
        </w:rPr>
        <w:t>、</w:t>
      </w:r>
      <w:r w:rsidR="006A28DE">
        <w:rPr>
          <w:rFonts w:hint="eastAsia"/>
          <w:szCs w:val="21"/>
        </w:rPr>
        <w:t>教会がイエスの伝道方法をどのように実行できるかを考えます。</w:t>
      </w:r>
    </w:p>
    <w:p w:rsidR="006A28DE" w:rsidRPr="00337A27" w:rsidRDefault="006A28DE">
      <w:pPr>
        <w:rPr>
          <w:szCs w:val="21"/>
        </w:rPr>
      </w:pPr>
    </w:p>
    <w:p w:rsidR="00EA225E" w:rsidRDefault="00FB59B4">
      <w:pPr>
        <w:rPr>
          <w:szCs w:val="21"/>
        </w:rPr>
      </w:pPr>
      <w:r w:rsidRPr="00337A27">
        <w:rPr>
          <w:rFonts w:hint="eastAsia"/>
          <w:szCs w:val="21"/>
        </w:rPr>
        <w:t>【日曜日</w:t>
      </w:r>
      <w:r w:rsidR="00E81C18" w:rsidRPr="00337A27">
        <w:rPr>
          <w:rFonts w:hint="eastAsia"/>
          <w:szCs w:val="21"/>
        </w:rPr>
        <w:t xml:space="preserve">　</w:t>
      </w:r>
      <w:r w:rsidR="006A28DE">
        <w:rPr>
          <w:rFonts w:hint="eastAsia"/>
          <w:szCs w:val="21"/>
        </w:rPr>
        <w:t>キリストの方法だけ</w:t>
      </w:r>
      <w:r w:rsidR="00E81C18" w:rsidRPr="00337A27">
        <w:rPr>
          <w:rFonts w:hint="eastAsia"/>
          <w:szCs w:val="21"/>
        </w:rPr>
        <w:t>】</w:t>
      </w:r>
    </w:p>
    <w:p w:rsidR="006A28DE" w:rsidRDefault="009E36C5" w:rsidP="002C70A9">
      <w:pPr>
        <w:rPr>
          <w:szCs w:val="21"/>
        </w:rPr>
      </w:pPr>
      <w:r>
        <w:rPr>
          <w:rFonts w:hint="eastAsia"/>
          <w:szCs w:val="21"/>
        </w:rPr>
        <w:t>「人の心を動かすのは、キリストの方法だけが真の成功をもたらす。人間として歩まれた間、救い主はその人たちの利益を図られ、同情を示し、その必要を満たして信頼をお受けになった。そして「わたしについてきなさい」とご命令になった」エレン・</w:t>
      </w:r>
      <w:r>
        <w:rPr>
          <w:rFonts w:hint="eastAsia"/>
          <w:szCs w:val="21"/>
        </w:rPr>
        <w:t>G</w:t>
      </w:r>
      <w:r>
        <w:rPr>
          <w:rFonts w:hint="eastAsia"/>
          <w:szCs w:val="21"/>
        </w:rPr>
        <w:t>・ホワイト</w:t>
      </w:r>
    </w:p>
    <w:p w:rsidR="009E36C5" w:rsidRDefault="009E36C5" w:rsidP="002C70A9">
      <w:pPr>
        <w:rPr>
          <w:szCs w:val="21"/>
        </w:rPr>
      </w:pPr>
    </w:p>
    <w:p w:rsidR="00CC6158" w:rsidRDefault="009E36C5" w:rsidP="002C70A9">
      <w:pPr>
        <w:rPr>
          <w:szCs w:val="21"/>
        </w:rPr>
      </w:pPr>
      <w:r>
        <w:rPr>
          <w:rFonts w:hint="eastAsia"/>
          <w:szCs w:val="21"/>
        </w:rPr>
        <w:t>エレン・</w:t>
      </w:r>
      <w:r>
        <w:rPr>
          <w:rFonts w:hint="eastAsia"/>
          <w:szCs w:val="21"/>
        </w:rPr>
        <w:t>G</w:t>
      </w:r>
      <w:r>
        <w:rPr>
          <w:rFonts w:hint="eastAsia"/>
          <w:szCs w:val="21"/>
        </w:rPr>
        <w:t>・ホワイトの解説を通して、イエスがなさった福音を伝える方法のモデルを知ることができます。</w:t>
      </w:r>
      <w:r w:rsidR="00CC6158">
        <w:rPr>
          <w:rFonts w:hint="eastAsia"/>
          <w:szCs w:val="21"/>
        </w:rPr>
        <w:t>それはまず、その人たちの利益を図ること、同情を示すことによって信頼を得ることでありました。そしてその後で、わたしについてきなさいとお命じになりました。このキリストの方法に従うなら、教会の働きもまず、人々の必要に答えることから始めなければなりません。地域の人々のニーズがどこにあるのか、注意深く探り、その必要にどのような形で答えていくことができるのかを考えていくことが重要です。イエス・キリストご自身、神であられたのに人と同じ姿になられました。それは私たちを理解し、直接交わられ、そして助け出すためでした。</w:t>
      </w:r>
    </w:p>
    <w:p w:rsidR="006A28DE" w:rsidRDefault="006A28DE" w:rsidP="002C70A9">
      <w:pPr>
        <w:rPr>
          <w:szCs w:val="21"/>
        </w:rPr>
      </w:pPr>
    </w:p>
    <w:p w:rsidR="0078139C" w:rsidRPr="00337A27" w:rsidRDefault="004438EE" w:rsidP="002C70A9">
      <w:pPr>
        <w:rPr>
          <w:szCs w:val="21"/>
        </w:rPr>
      </w:pPr>
      <w:r w:rsidRPr="00337A27">
        <w:rPr>
          <w:rFonts w:hint="eastAsia"/>
          <w:szCs w:val="21"/>
        </w:rPr>
        <w:t>【月曜日</w:t>
      </w:r>
      <w:r w:rsidR="004F22C0" w:rsidRPr="00337A27">
        <w:rPr>
          <w:rFonts w:hint="eastAsia"/>
          <w:szCs w:val="21"/>
        </w:rPr>
        <w:t xml:space="preserve">　</w:t>
      </w:r>
      <w:r w:rsidR="00CC6158">
        <w:rPr>
          <w:rFonts w:hint="eastAsia"/>
          <w:szCs w:val="21"/>
        </w:rPr>
        <w:t>失われ、見いだされ</w:t>
      </w:r>
      <w:r w:rsidRPr="00337A27">
        <w:rPr>
          <w:rFonts w:hint="eastAsia"/>
          <w:szCs w:val="21"/>
        </w:rPr>
        <w:t xml:space="preserve">】　</w:t>
      </w:r>
    </w:p>
    <w:p w:rsidR="00D62C71" w:rsidRPr="00D62C71" w:rsidRDefault="00D62C71" w:rsidP="00D62C71">
      <w:pPr>
        <w:rPr>
          <w:szCs w:val="21"/>
        </w:rPr>
      </w:pPr>
      <w:r>
        <w:rPr>
          <w:rFonts w:hint="eastAsia"/>
          <w:szCs w:val="21"/>
        </w:rPr>
        <w:t>イエスが徴税人や罪人たちを迎え、一緒に食事をしていると、</w:t>
      </w:r>
      <w:r w:rsidRPr="00D62C71">
        <w:rPr>
          <w:rFonts w:hint="eastAsia"/>
          <w:szCs w:val="21"/>
        </w:rPr>
        <w:t>ファリサイ派の人々や律法学者たち</w:t>
      </w:r>
      <w:r>
        <w:rPr>
          <w:rFonts w:hint="eastAsia"/>
          <w:szCs w:val="21"/>
        </w:rPr>
        <w:t>が来て</w:t>
      </w:r>
      <w:r w:rsidRPr="00D62C71">
        <w:rPr>
          <w:rFonts w:hint="eastAsia"/>
          <w:szCs w:val="21"/>
        </w:rPr>
        <w:t>、「この人は罪人たちを迎えて、食事まで一緒にしている」</w:t>
      </w:r>
      <w:r>
        <w:rPr>
          <w:rFonts w:hint="eastAsia"/>
          <w:szCs w:val="21"/>
        </w:rPr>
        <w:t>（ルカ</w:t>
      </w:r>
      <w:r>
        <w:rPr>
          <w:rFonts w:hint="eastAsia"/>
          <w:szCs w:val="21"/>
        </w:rPr>
        <w:t>15:2</w:t>
      </w:r>
      <w:r>
        <w:rPr>
          <w:rFonts w:hint="eastAsia"/>
          <w:szCs w:val="21"/>
        </w:rPr>
        <w:t>）</w:t>
      </w:r>
      <w:r w:rsidRPr="00D62C71">
        <w:rPr>
          <w:rFonts w:hint="eastAsia"/>
          <w:szCs w:val="21"/>
        </w:rPr>
        <w:t>と不平を言い</w:t>
      </w:r>
      <w:r>
        <w:rPr>
          <w:rFonts w:hint="eastAsia"/>
          <w:szCs w:val="21"/>
        </w:rPr>
        <w:t>ました。</w:t>
      </w:r>
      <w:r w:rsidRPr="00D62C71">
        <w:rPr>
          <w:rFonts w:hint="eastAsia"/>
          <w:szCs w:val="21"/>
        </w:rPr>
        <w:t>そこで、イエスは</w:t>
      </w:r>
      <w:r>
        <w:rPr>
          <w:rFonts w:hint="eastAsia"/>
          <w:szCs w:val="21"/>
        </w:rPr>
        <w:t>100</w:t>
      </w:r>
      <w:r>
        <w:rPr>
          <w:rFonts w:hint="eastAsia"/>
          <w:szCs w:val="21"/>
        </w:rPr>
        <w:t>匹の羊、失われた銀貨、そして放蕩息子の三つの有名なたとえ話を語り始めます。この三つのたとえ話で共通しているのは、神様にとって大切な人が失われてしまったということから始まっていること、しかし、最後は見つけ出すことができ、祝福</w:t>
      </w:r>
      <w:r w:rsidR="009424A0">
        <w:rPr>
          <w:rFonts w:hint="eastAsia"/>
          <w:szCs w:val="21"/>
        </w:rPr>
        <w:t>と喜びに包まれていること</w:t>
      </w:r>
      <w:r>
        <w:rPr>
          <w:rFonts w:hint="eastAsia"/>
          <w:szCs w:val="21"/>
        </w:rPr>
        <w:t>です。</w:t>
      </w:r>
    </w:p>
    <w:p w:rsidR="00D62C71" w:rsidRPr="00D62C71" w:rsidRDefault="00D62C71" w:rsidP="00D62C71">
      <w:pPr>
        <w:rPr>
          <w:szCs w:val="21"/>
        </w:rPr>
      </w:pPr>
    </w:p>
    <w:p w:rsidR="000F7287" w:rsidRDefault="009424A0" w:rsidP="00D62C71">
      <w:pPr>
        <w:rPr>
          <w:szCs w:val="21"/>
        </w:rPr>
      </w:pPr>
      <w:r>
        <w:rPr>
          <w:rFonts w:hint="eastAsia"/>
          <w:szCs w:val="21"/>
        </w:rPr>
        <w:t xml:space="preserve"> </w:t>
      </w:r>
      <w:r w:rsidR="00D62C71" w:rsidRPr="00D62C71">
        <w:rPr>
          <w:rFonts w:hint="eastAsia"/>
          <w:szCs w:val="21"/>
        </w:rPr>
        <w:t>「あなたがたの中に、百匹の羊を持っている人がいて、その一匹を見失ったとすれば、九十九匹を野原に残して、見失った一匹を見つけ出すまで捜し回らないだろうか。</w:t>
      </w:r>
      <w:r w:rsidR="00D62C71" w:rsidRPr="00D62C71">
        <w:rPr>
          <w:rFonts w:hint="eastAsia"/>
          <w:szCs w:val="21"/>
        </w:rPr>
        <w:t xml:space="preserve">15:5 </w:t>
      </w:r>
      <w:r w:rsidR="00D62C71" w:rsidRPr="00D62C71">
        <w:rPr>
          <w:rFonts w:hint="eastAsia"/>
          <w:szCs w:val="21"/>
        </w:rPr>
        <w:t>そして、見つけたら、喜んでその羊を担いで、</w:t>
      </w:r>
      <w:r w:rsidR="00D62C71" w:rsidRPr="00D62C71">
        <w:rPr>
          <w:rFonts w:hint="eastAsia"/>
          <w:szCs w:val="21"/>
        </w:rPr>
        <w:t xml:space="preserve">15:6 </w:t>
      </w:r>
      <w:r w:rsidR="00D62C71" w:rsidRPr="00D62C71">
        <w:rPr>
          <w:rFonts w:hint="eastAsia"/>
          <w:szCs w:val="21"/>
        </w:rPr>
        <w:t>家に帰り、友達や近所の人々を呼び集めて、『見失った羊を見つけたので、一緒に喜んでください』と言うであろう。</w:t>
      </w:r>
      <w:r w:rsidR="00D62C71" w:rsidRPr="00D62C71">
        <w:rPr>
          <w:rFonts w:hint="eastAsia"/>
          <w:szCs w:val="21"/>
        </w:rPr>
        <w:t xml:space="preserve"> 15:7 </w:t>
      </w:r>
      <w:r w:rsidR="00D62C71" w:rsidRPr="00D62C71">
        <w:rPr>
          <w:rFonts w:hint="eastAsia"/>
          <w:szCs w:val="21"/>
        </w:rPr>
        <w:t>言っておくが、このように、悔い改める一人の罪人については、悔い改める必要のない九十九人の正しい人についてよりも大きな喜びが天にある。」</w:t>
      </w:r>
      <w:r>
        <w:rPr>
          <w:rFonts w:hint="eastAsia"/>
          <w:szCs w:val="21"/>
        </w:rPr>
        <w:t>ルカ</w:t>
      </w:r>
      <w:r>
        <w:rPr>
          <w:rFonts w:hint="eastAsia"/>
          <w:szCs w:val="21"/>
        </w:rPr>
        <w:t>15:4</w:t>
      </w:r>
      <w:r>
        <w:rPr>
          <w:rFonts w:hint="eastAsia"/>
          <w:szCs w:val="21"/>
        </w:rPr>
        <w:t>～</w:t>
      </w:r>
      <w:r>
        <w:rPr>
          <w:rFonts w:hint="eastAsia"/>
          <w:szCs w:val="21"/>
        </w:rPr>
        <w:t>7</w:t>
      </w:r>
    </w:p>
    <w:p w:rsidR="009424A0" w:rsidRDefault="009424A0" w:rsidP="00D62C71">
      <w:pPr>
        <w:rPr>
          <w:szCs w:val="21"/>
        </w:rPr>
      </w:pPr>
    </w:p>
    <w:p w:rsidR="009424A0" w:rsidRDefault="009424A0" w:rsidP="00D62C71">
      <w:pPr>
        <w:rPr>
          <w:szCs w:val="21"/>
        </w:rPr>
      </w:pPr>
      <w:r>
        <w:rPr>
          <w:rFonts w:hint="eastAsia"/>
          <w:szCs w:val="21"/>
        </w:rPr>
        <w:t>百匹の羊のたとえ話で前提となっているのは、わたしたちは皆神様の羊であることです。ところが、その羊を見失ってしまうのです。これが神様の視点から見てわたしたちの姿なのです。小さな子どもが迷子になったなら、親はどんな気持ちでしょうか。必死になって探し回ることでしょう。子どもは自分が迷子になったことを自覚するまでは、平気で動き回っています。親は子どもが行きそうな思い当たるところを探し回ります。見つけ出すまでは決してあきらめたりはしません。神様も同じなのです。そして、見つけたら、その羊を担いで帰ってくるほどうれしいのです。そして、聖書は「</w:t>
      </w:r>
      <w:r w:rsidRPr="009424A0">
        <w:rPr>
          <w:rFonts w:hint="eastAsia"/>
          <w:szCs w:val="21"/>
        </w:rPr>
        <w:t>悔い改める一人の罪人については、悔い改める必要のない九十九人の正しい人についてよりも大きな喜びが天にある</w:t>
      </w:r>
      <w:r>
        <w:rPr>
          <w:rFonts w:hint="eastAsia"/>
          <w:szCs w:val="21"/>
        </w:rPr>
        <w:t>」と続けます。いかに神様は失われた魂のことを思っているかがわかります。教会も、この神様と同じ気持ち、同じ視点から失われた魂に目を向けなければなりません。</w:t>
      </w:r>
    </w:p>
    <w:p w:rsidR="00E44C5A" w:rsidRDefault="003F3CEC" w:rsidP="002C70A9">
      <w:pPr>
        <w:rPr>
          <w:szCs w:val="21"/>
        </w:rPr>
      </w:pPr>
      <w:r w:rsidRPr="00337A27">
        <w:rPr>
          <w:rFonts w:hint="eastAsia"/>
          <w:szCs w:val="21"/>
        </w:rPr>
        <w:lastRenderedPageBreak/>
        <w:t>【火曜日</w:t>
      </w:r>
      <w:r w:rsidR="00CF00FB" w:rsidRPr="00337A27">
        <w:rPr>
          <w:rFonts w:hint="eastAsia"/>
          <w:szCs w:val="21"/>
        </w:rPr>
        <w:t xml:space="preserve">　</w:t>
      </w:r>
      <w:r w:rsidR="009424A0">
        <w:rPr>
          <w:rFonts w:hint="eastAsia"/>
          <w:szCs w:val="21"/>
        </w:rPr>
        <w:t>罪人と一緒に食事をする</w:t>
      </w:r>
      <w:r w:rsidRPr="00337A27">
        <w:rPr>
          <w:rFonts w:hint="eastAsia"/>
          <w:szCs w:val="21"/>
        </w:rPr>
        <w:t xml:space="preserve">】　</w:t>
      </w:r>
    </w:p>
    <w:p w:rsidR="005D3EE2" w:rsidRDefault="009E33EF" w:rsidP="009E33EF">
      <w:pPr>
        <w:rPr>
          <w:szCs w:val="21"/>
        </w:rPr>
      </w:pPr>
      <w:r>
        <w:rPr>
          <w:rFonts w:hint="eastAsia"/>
          <w:szCs w:val="21"/>
        </w:rPr>
        <w:t>「</w:t>
      </w:r>
      <w:r w:rsidRPr="009E33EF">
        <w:rPr>
          <w:rFonts w:hint="eastAsia"/>
          <w:szCs w:val="21"/>
        </w:rPr>
        <w:t>イエスがその家で食事をしておられたときのことである。徴税人や罪人も大勢やって来て、イエスや弟子たちと同席していた。</w:t>
      </w:r>
      <w:r w:rsidRPr="009E33EF">
        <w:rPr>
          <w:rFonts w:hint="eastAsia"/>
          <w:szCs w:val="21"/>
        </w:rPr>
        <w:t xml:space="preserve">9:11 </w:t>
      </w:r>
      <w:r w:rsidRPr="009E33EF">
        <w:rPr>
          <w:rFonts w:hint="eastAsia"/>
          <w:szCs w:val="21"/>
        </w:rPr>
        <w:t>ファリサイ派の人々はこれを見て、弟子たちに、「なぜ、あなたたちの先生は徴税人や罪人と一緒に食事をするのか」と言った。</w:t>
      </w:r>
      <w:r w:rsidRPr="009E33EF">
        <w:rPr>
          <w:rFonts w:hint="eastAsia"/>
          <w:szCs w:val="21"/>
        </w:rPr>
        <w:t xml:space="preserve">9:12 </w:t>
      </w:r>
      <w:r w:rsidRPr="009E33EF">
        <w:rPr>
          <w:rFonts w:hint="eastAsia"/>
          <w:szCs w:val="21"/>
        </w:rPr>
        <w:t>イエスはこれを聞いて言われた。「医者を必要とするのは、丈夫な人ではなく病人である。</w:t>
      </w:r>
      <w:r w:rsidRPr="009E33EF">
        <w:rPr>
          <w:rFonts w:hint="eastAsia"/>
          <w:szCs w:val="21"/>
        </w:rPr>
        <w:t xml:space="preserve">9:13 </w:t>
      </w:r>
      <w:r w:rsidRPr="009E33EF">
        <w:rPr>
          <w:rFonts w:hint="eastAsia"/>
          <w:szCs w:val="21"/>
        </w:rPr>
        <w:t>『わたしが求めるのは憐れみであって、いけにえではない』とはどういう意味か、行って学びなさい。わたしが来たのは、正しい人を招くためではなく、罪人を招くためである。」</w:t>
      </w:r>
      <w:r>
        <w:rPr>
          <w:rFonts w:hint="eastAsia"/>
          <w:szCs w:val="21"/>
        </w:rPr>
        <w:t>マタイ</w:t>
      </w:r>
      <w:r w:rsidRPr="009E33EF">
        <w:rPr>
          <w:rFonts w:hint="eastAsia"/>
          <w:szCs w:val="21"/>
        </w:rPr>
        <w:t>9:10</w:t>
      </w:r>
    </w:p>
    <w:p w:rsidR="00F30369" w:rsidRDefault="00F30369" w:rsidP="009E33EF">
      <w:pPr>
        <w:rPr>
          <w:szCs w:val="21"/>
        </w:rPr>
      </w:pPr>
    </w:p>
    <w:p w:rsidR="00F27DC9" w:rsidRDefault="00F30369" w:rsidP="009E33EF">
      <w:pPr>
        <w:rPr>
          <w:szCs w:val="21"/>
        </w:rPr>
      </w:pPr>
      <w:r>
        <w:rPr>
          <w:rFonts w:hint="eastAsia"/>
          <w:szCs w:val="21"/>
        </w:rPr>
        <w:t>イエスの関心は、滅びに向かっている人、キリストを必要としている人たちに常にありました。ところが、ファリサイ派の人々は、救いを必要としている人のことよりも、宗教上の形式や儀式のほうを優先させました。</w:t>
      </w:r>
      <w:r w:rsidR="0044518E">
        <w:rPr>
          <w:rFonts w:hint="eastAsia"/>
          <w:szCs w:val="21"/>
        </w:rPr>
        <w:t>わたしたちの関心はいつもどこにあるでしょうか。滅びゆく魂の上に注がれているのでしょうか、それとも教会の原理原則がそれよりも優先されるでしょうか。</w:t>
      </w:r>
    </w:p>
    <w:p w:rsidR="00F27DC9" w:rsidRDefault="00F27DC9" w:rsidP="00F27DC9">
      <w:pPr>
        <w:rPr>
          <w:szCs w:val="21"/>
        </w:rPr>
      </w:pPr>
    </w:p>
    <w:p w:rsidR="00E11F8B" w:rsidRDefault="00F27DC9" w:rsidP="00F27DC9">
      <w:pPr>
        <w:rPr>
          <w:szCs w:val="21"/>
        </w:rPr>
      </w:pPr>
      <w:r>
        <w:rPr>
          <w:rFonts w:hint="eastAsia"/>
          <w:szCs w:val="21"/>
        </w:rPr>
        <w:t>ところで、</w:t>
      </w:r>
      <w:r w:rsidR="0044518E">
        <w:rPr>
          <w:rFonts w:hint="eastAsia"/>
          <w:szCs w:val="21"/>
        </w:rPr>
        <w:t>イエスは三つのことを言われました。一つ目は「医者を必要とするのは、丈夫な人ではなく病人である」という言葉です。医者はイエスご自身、病人は罪人のことです。つまり、イエスはいま自分を必要としているのは、</w:t>
      </w:r>
      <w:r>
        <w:rPr>
          <w:rFonts w:hint="eastAsia"/>
          <w:szCs w:val="21"/>
        </w:rPr>
        <w:t>罪人である</w:t>
      </w:r>
      <w:r w:rsidR="00C94B97">
        <w:rPr>
          <w:rFonts w:hint="eastAsia"/>
          <w:szCs w:val="21"/>
        </w:rPr>
        <w:t>と言われたわけです。二つ目に、「わたしが求めるのは憐れみであって、いけにえではない」</w:t>
      </w:r>
      <w:r w:rsidR="00C94B97" w:rsidRPr="00C94B97">
        <w:rPr>
          <w:rFonts w:hint="eastAsia"/>
          <w:szCs w:val="21"/>
        </w:rPr>
        <w:t>と</w:t>
      </w:r>
      <w:r w:rsidR="00C94B97">
        <w:rPr>
          <w:rFonts w:hint="eastAsia"/>
          <w:szCs w:val="21"/>
        </w:rPr>
        <w:t>言われました。これはホセア</w:t>
      </w:r>
      <w:r w:rsidR="00C94B97">
        <w:rPr>
          <w:rFonts w:hint="eastAsia"/>
          <w:szCs w:val="21"/>
        </w:rPr>
        <w:t>6:6</w:t>
      </w:r>
      <w:r w:rsidR="00C94B97">
        <w:rPr>
          <w:rFonts w:hint="eastAsia"/>
          <w:szCs w:val="21"/>
        </w:rPr>
        <w:t>からの引用です。</w:t>
      </w:r>
      <w:r w:rsidR="00F30369">
        <w:rPr>
          <w:rFonts w:hint="eastAsia"/>
          <w:szCs w:val="21"/>
        </w:rPr>
        <w:t>「</w:t>
      </w:r>
      <w:r w:rsidR="00F30369" w:rsidRPr="00F30369">
        <w:rPr>
          <w:rFonts w:hint="eastAsia"/>
          <w:szCs w:val="21"/>
        </w:rPr>
        <w:t>わたしはいつくしみを喜び、犠牲を喜ばない</w:t>
      </w:r>
      <w:r w:rsidR="00F30369">
        <w:rPr>
          <w:rFonts w:hint="eastAsia"/>
          <w:szCs w:val="21"/>
        </w:rPr>
        <w:t>」</w:t>
      </w:r>
      <w:r>
        <w:rPr>
          <w:rFonts w:hint="eastAsia"/>
          <w:szCs w:val="21"/>
        </w:rPr>
        <w:t>（</w:t>
      </w:r>
      <w:r w:rsidR="00F30369">
        <w:rPr>
          <w:rFonts w:hint="eastAsia"/>
          <w:szCs w:val="21"/>
        </w:rPr>
        <w:t>ホセア</w:t>
      </w:r>
      <w:r w:rsidR="00F30369" w:rsidRPr="00F30369">
        <w:rPr>
          <w:rFonts w:hint="eastAsia"/>
          <w:szCs w:val="21"/>
        </w:rPr>
        <w:t>6:6</w:t>
      </w:r>
      <w:r>
        <w:rPr>
          <w:rFonts w:hint="eastAsia"/>
          <w:szCs w:val="21"/>
        </w:rPr>
        <w:t>）。</w:t>
      </w:r>
      <w:r w:rsidR="00C94B97">
        <w:rPr>
          <w:rFonts w:hint="eastAsia"/>
          <w:szCs w:val="21"/>
        </w:rPr>
        <w:t>主が求めておられるのは憐み、慈しみです。もし、憐みや慈しみなく、いけにえや犠牲、つまり宗教的儀式だけをどんなに立派にささげたとしても、主はそれを喜びません。三つ目は「</w:t>
      </w:r>
      <w:r w:rsidR="00C94B97" w:rsidRPr="00C94B97">
        <w:rPr>
          <w:rFonts w:hint="eastAsia"/>
          <w:szCs w:val="21"/>
        </w:rPr>
        <w:t>わたしが来たのは、正しい人を招くためではなく、罪人を招くためである</w:t>
      </w:r>
      <w:r>
        <w:rPr>
          <w:rFonts w:hint="eastAsia"/>
          <w:szCs w:val="21"/>
        </w:rPr>
        <w:t>」と言われました。主が来られたのは、罪人を招くためと言われました。</w:t>
      </w:r>
    </w:p>
    <w:p w:rsidR="00F27DC9" w:rsidRDefault="00F27DC9" w:rsidP="009E33EF">
      <w:pPr>
        <w:rPr>
          <w:szCs w:val="21"/>
        </w:rPr>
      </w:pPr>
    </w:p>
    <w:p w:rsidR="00E11F8B" w:rsidRDefault="00F27DC9" w:rsidP="009E33EF">
      <w:pPr>
        <w:rPr>
          <w:szCs w:val="21"/>
        </w:rPr>
      </w:pPr>
      <w:r>
        <w:rPr>
          <w:rFonts w:hint="eastAsia"/>
          <w:szCs w:val="21"/>
        </w:rPr>
        <w:t>さて、罪人とは誰のことでしょう。誰がイエスを必要としており、誰がイエスの憐みを求め、誰のためにイエスは来られたのでしょう。それはわたしのためだとわかったとき、イエスの言葉の中に込められた私に対する愛がしみ込んできます。そして、わたしたちも</w:t>
      </w:r>
      <w:r w:rsidR="003A78AB">
        <w:rPr>
          <w:rFonts w:hint="eastAsia"/>
          <w:szCs w:val="21"/>
        </w:rPr>
        <w:t>ま</w:t>
      </w:r>
      <w:r w:rsidR="00204808">
        <w:rPr>
          <w:rFonts w:hint="eastAsia"/>
          <w:szCs w:val="21"/>
        </w:rPr>
        <w:t>た</w:t>
      </w:r>
      <w:r w:rsidR="003A78AB">
        <w:rPr>
          <w:rFonts w:hint="eastAsia"/>
          <w:szCs w:val="21"/>
        </w:rPr>
        <w:t>、</w:t>
      </w:r>
      <w:r>
        <w:rPr>
          <w:rFonts w:hint="eastAsia"/>
          <w:szCs w:val="21"/>
        </w:rPr>
        <w:t>憐み</w:t>
      </w:r>
      <w:r w:rsidR="003A78AB">
        <w:rPr>
          <w:rFonts w:hint="eastAsia"/>
          <w:szCs w:val="21"/>
        </w:rPr>
        <w:t>と慈しみ</w:t>
      </w:r>
      <w:r>
        <w:rPr>
          <w:rFonts w:hint="eastAsia"/>
          <w:szCs w:val="21"/>
        </w:rPr>
        <w:t>の心を、ま</w:t>
      </w:r>
      <w:r w:rsidR="003A78AB">
        <w:rPr>
          <w:rFonts w:hint="eastAsia"/>
          <w:szCs w:val="21"/>
        </w:rPr>
        <w:t>だ</w:t>
      </w:r>
      <w:r>
        <w:rPr>
          <w:rFonts w:hint="eastAsia"/>
          <w:szCs w:val="21"/>
        </w:rPr>
        <w:t>救われていない人々の上に、何より</w:t>
      </w:r>
      <w:r w:rsidR="003A78AB">
        <w:rPr>
          <w:rFonts w:hint="eastAsia"/>
          <w:szCs w:val="21"/>
        </w:rPr>
        <w:t>さきに向けていかなければならないことを覚えなければなりません。</w:t>
      </w:r>
    </w:p>
    <w:p w:rsidR="00F27DC9" w:rsidRDefault="00F27DC9" w:rsidP="009E33EF">
      <w:pPr>
        <w:rPr>
          <w:szCs w:val="21"/>
        </w:rPr>
      </w:pPr>
    </w:p>
    <w:p w:rsidR="00885782" w:rsidRDefault="00643553" w:rsidP="002C70A9">
      <w:pPr>
        <w:rPr>
          <w:szCs w:val="21"/>
        </w:rPr>
      </w:pPr>
      <w:r w:rsidRPr="00337A27">
        <w:rPr>
          <w:rFonts w:hint="eastAsia"/>
          <w:szCs w:val="21"/>
        </w:rPr>
        <w:t>【</w:t>
      </w:r>
      <w:r w:rsidR="005E797B" w:rsidRPr="00337A27">
        <w:rPr>
          <w:rFonts w:hint="eastAsia"/>
          <w:szCs w:val="21"/>
        </w:rPr>
        <w:t>水曜日</w:t>
      </w:r>
      <w:r w:rsidR="00FF433B" w:rsidRPr="00337A27">
        <w:rPr>
          <w:rFonts w:hint="eastAsia"/>
          <w:szCs w:val="21"/>
        </w:rPr>
        <w:t xml:space="preserve">　</w:t>
      </w:r>
      <w:r w:rsidR="00FD1AFA">
        <w:rPr>
          <w:rFonts w:hint="eastAsia"/>
          <w:szCs w:val="21"/>
        </w:rPr>
        <w:t>賢く交わる</w:t>
      </w:r>
      <w:r w:rsidR="005E797B" w:rsidRPr="00337A27">
        <w:rPr>
          <w:rFonts w:hint="eastAsia"/>
          <w:szCs w:val="21"/>
        </w:rPr>
        <w:t>】</w:t>
      </w:r>
    </w:p>
    <w:p w:rsidR="006A1487" w:rsidRDefault="00FD1AFA" w:rsidP="00FD1AFA">
      <w:pPr>
        <w:rPr>
          <w:szCs w:val="21"/>
        </w:rPr>
      </w:pPr>
      <w:r>
        <w:rPr>
          <w:rFonts w:hint="eastAsia"/>
          <w:szCs w:val="21"/>
        </w:rPr>
        <w:t>私たちは地の塩として交わらなければなりませんが、賢く交わらないと、この世の影響を受け、塩気が奪われてしま</w:t>
      </w:r>
      <w:r w:rsidR="00B70924">
        <w:rPr>
          <w:rFonts w:hint="eastAsia"/>
          <w:szCs w:val="21"/>
        </w:rPr>
        <w:t>うかもしれません。聖書の中にも、その様な実例がたくさん出てきます。</w:t>
      </w:r>
    </w:p>
    <w:p w:rsidR="00B70924" w:rsidRDefault="00B70924" w:rsidP="00FD1AFA">
      <w:pPr>
        <w:rPr>
          <w:szCs w:val="21"/>
        </w:rPr>
      </w:pPr>
    </w:p>
    <w:p w:rsidR="00B70924" w:rsidRDefault="00B70924" w:rsidP="00FD1AFA">
      <w:pPr>
        <w:rPr>
          <w:szCs w:val="21"/>
        </w:rPr>
      </w:pPr>
      <w:r>
        <w:rPr>
          <w:rFonts w:hint="eastAsia"/>
          <w:szCs w:val="21"/>
        </w:rPr>
        <w:t>ロトの物語では、アブラハムと別れることになったロトとその家族が世俗化されていく光景を見ることができます。ロトはアブラハムと別れなければならなくなったとき、神に問うこともなく、見た目に潤っていた地域を選びます。</w:t>
      </w:r>
    </w:p>
    <w:p w:rsidR="00B70924" w:rsidRDefault="00B70924" w:rsidP="00FD1AFA">
      <w:pPr>
        <w:rPr>
          <w:szCs w:val="21"/>
        </w:rPr>
      </w:pPr>
    </w:p>
    <w:p w:rsidR="00B70924" w:rsidRDefault="00B70924" w:rsidP="00B70924">
      <w:pPr>
        <w:rPr>
          <w:szCs w:val="21"/>
        </w:rPr>
      </w:pPr>
      <w:r>
        <w:rPr>
          <w:rFonts w:hint="eastAsia"/>
          <w:szCs w:val="21"/>
        </w:rPr>
        <w:t>「</w:t>
      </w:r>
      <w:r w:rsidRPr="00B70924">
        <w:rPr>
          <w:rFonts w:hint="eastAsia"/>
          <w:szCs w:val="21"/>
        </w:rPr>
        <w:t>ロトが目を上げて眺めると、ヨルダン川流域の低地一帯は、主がソドムとゴモラを滅ぼす前であったので、ツォアルに至るまで、主の園のように、エジプトの国のように、見渡すかぎりよく潤っていた。</w:t>
      </w:r>
      <w:r>
        <w:rPr>
          <w:rFonts w:hint="eastAsia"/>
          <w:szCs w:val="21"/>
        </w:rPr>
        <w:t>ロトはヨルダン川流域の低地一帯を選んで、東へ移って行った」創世記</w:t>
      </w:r>
      <w:r w:rsidRPr="00B70924">
        <w:rPr>
          <w:rFonts w:hint="eastAsia"/>
          <w:szCs w:val="21"/>
        </w:rPr>
        <w:t>13:10</w:t>
      </w:r>
      <w:r>
        <w:rPr>
          <w:rFonts w:hint="eastAsia"/>
          <w:szCs w:val="21"/>
        </w:rPr>
        <w:t>、</w:t>
      </w:r>
      <w:r>
        <w:rPr>
          <w:rFonts w:hint="eastAsia"/>
          <w:szCs w:val="21"/>
        </w:rPr>
        <w:t>11</w:t>
      </w:r>
    </w:p>
    <w:p w:rsidR="00B70924" w:rsidRDefault="00B70924" w:rsidP="00B70924">
      <w:pPr>
        <w:rPr>
          <w:szCs w:val="21"/>
        </w:rPr>
      </w:pPr>
    </w:p>
    <w:p w:rsidR="00B70924" w:rsidRDefault="00B70924" w:rsidP="00FD1AFA">
      <w:pPr>
        <w:rPr>
          <w:szCs w:val="21"/>
        </w:rPr>
      </w:pPr>
      <w:r>
        <w:rPr>
          <w:rFonts w:hint="eastAsia"/>
          <w:szCs w:val="21"/>
        </w:rPr>
        <w:t>しかし、ロトが選んだ地域の住人は主に対して多くの罪を犯していたため、やがて神の裁きがくだることになります。アブラハムのとりなしの祈りによって、ロトとロトの家族には救いの手が差し伸べられるのですが、ロトの子どもたちは、神の裁きが来ることなど信じることができず、馬鹿にするのでした。その結果、ソドムやゴモラの住人たちと共に、滅びていくことになります。</w:t>
      </w:r>
    </w:p>
    <w:p w:rsidR="00B70924" w:rsidRDefault="00B70924" w:rsidP="00FD1AFA">
      <w:pPr>
        <w:rPr>
          <w:szCs w:val="21"/>
        </w:rPr>
      </w:pPr>
    </w:p>
    <w:p w:rsidR="00B70924" w:rsidRDefault="00906531" w:rsidP="00B70924">
      <w:pPr>
        <w:rPr>
          <w:szCs w:val="21"/>
        </w:rPr>
      </w:pPr>
      <w:r>
        <w:rPr>
          <w:rFonts w:hint="eastAsia"/>
          <w:szCs w:val="21"/>
        </w:rPr>
        <w:lastRenderedPageBreak/>
        <w:t>「</w:t>
      </w:r>
      <w:r w:rsidR="00B70924" w:rsidRPr="00B70924">
        <w:rPr>
          <w:rFonts w:hint="eastAsia"/>
          <w:szCs w:val="21"/>
        </w:rPr>
        <w:t>イスラエルがシティムに滞在していたとき、民はモアブの娘たちに従って背信の行為をし始めた。</w:t>
      </w:r>
      <w:r w:rsidR="00B70924" w:rsidRPr="00B70924">
        <w:rPr>
          <w:rFonts w:hint="eastAsia"/>
          <w:szCs w:val="21"/>
        </w:rPr>
        <w:t xml:space="preserve">25:2 </w:t>
      </w:r>
      <w:r w:rsidR="00B70924" w:rsidRPr="00B70924">
        <w:rPr>
          <w:rFonts w:hint="eastAsia"/>
          <w:szCs w:val="21"/>
        </w:rPr>
        <w:t>娘たちは自分たちの神々に犠牲をささげるときに民を招き、民はその食事に加わって娘たちの神々を拝んだ。</w:t>
      </w:r>
      <w:r w:rsidR="00B70924" w:rsidRPr="00B70924">
        <w:rPr>
          <w:rFonts w:hint="eastAsia"/>
          <w:szCs w:val="21"/>
        </w:rPr>
        <w:t xml:space="preserve">25:3 </w:t>
      </w:r>
      <w:r w:rsidR="00B70924" w:rsidRPr="00B70924">
        <w:rPr>
          <w:rFonts w:hint="eastAsia"/>
          <w:szCs w:val="21"/>
        </w:rPr>
        <w:t>イスラエルはこうして、ペオルのバアルを慕ったので、主はイスラエルに対して憤ら</w:t>
      </w:r>
      <w:r w:rsidR="00B70924">
        <w:rPr>
          <w:rFonts w:hint="eastAsia"/>
          <w:szCs w:val="21"/>
        </w:rPr>
        <w:t>れた」民数記</w:t>
      </w:r>
      <w:r w:rsidR="00B70924">
        <w:rPr>
          <w:rFonts w:hint="eastAsia"/>
          <w:szCs w:val="21"/>
        </w:rPr>
        <w:t>25:1</w:t>
      </w:r>
      <w:r w:rsidR="00B70924">
        <w:rPr>
          <w:rFonts w:hint="eastAsia"/>
          <w:szCs w:val="21"/>
        </w:rPr>
        <w:t>～</w:t>
      </w:r>
      <w:r w:rsidR="00B70924">
        <w:rPr>
          <w:rFonts w:hint="eastAsia"/>
          <w:szCs w:val="21"/>
        </w:rPr>
        <w:t>3</w:t>
      </w:r>
    </w:p>
    <w:p w:rsidR="002E2152" w:rsidRDefault="002E2152" w:rsidP="00B70924">
      <w:pPr>
        <w:rPr>
          <w:szCs w:val="21"/>
        </w:rPr>
      </w:pPr>
    </w:p>
    <w:p w:rsidR="002E2152" w:rsidRDefault="002E2152" w:rsidP="002E2152">
      <w:pPr>
        <w:rPr>
          <w:szCs w:val="21"/>
        </w:rPr>
      </w:pPr>
      <w:r w:rsidRPr="002E2152">
        <w:rPr>
          <w:rFonts w:hint="eastAsia"/>
          <w:szCs w:val="21"/>
        </w:rPr>
        <w:t>わたしたちは自分の信仰をしっかり持っていないと、この世の影響を受け、引っ張られてしまうかもしれません。イスラエルの民は異教の人々と交わる中で、自分たちの信仰を証するの</w:t>
      </w:r>
      <w:r>
        <w:rPr>
          <w:rFonts w:hint="eastAsia"/>
          <w:szCs w:val="21"/>
        </w:rPr>
        <w:t>ではなく、彼らの信仰に興味を示し、神様の怒りを招く結果となって</w:t>
      </w:r>
      <w:r w:rsidRPr="002E2152">
        <w:rPr>
          <w:rFonts w:hint="eastAsia"/>
          <w:szCs w:val="21"/>
        </w:rPr>
        <w:t>きました。わたしたちもいろいろな宗教や文化、環境の中で交わるとき、一つひとつの行為を吟味し、軽く考えないようにする必要があります。そして、聖書の教えに反することであるならば、そこから離れることも大切です。</w:t>
      </w:r>
    </w:p>
    <w:p w:rsidR="005173AA" w:rsidRDefault="005173AA" w:rsidP="002E2152">
      <w:pPr>
        <w:rPr>
          <w:szCs w:val="21"/>
        </w:rPr>
      </w:pPr>
    </w:p>
    <w:p w:rsidR="005173AA" w:rsidRDefault="005173AA" w:rsidP="002E2152">
      <w:pPr>
        <w:rPr>
          <w:szCs w:val="21"/>
        </w:rPr>
      </w:pPr>
      <w:r>
        <w:rPr>
          <w:rFonts w:hint="eastAsia"/>
          <w:szCs w:val="21"/>
        </w:rPr>
        <w:t>「</w:t>
      </w:r>
      <w:r w:rsidRPr="005173AA">
        <w:rPr>
          <w:rFonts w:hint="eastAsia"/>
          <w:szCs w:val="21"/>
        </w:rPr>
        <w:t>なぜなら、すべて世にあるもの、肉の欲、目の欲、生活のおごりは、御父から出ないで、世から出るからです</w:t>
      </w:r>
      <w:r>
        <w:rPr>
          <w:rFonts w:hint="eastAsia"/>
          <w:szCs w:val="21"/>
        </w:rPr>
        <w:t>」第一ヨハネ</w:t>
      </w:r>
      <w:r w:rsidRPr="005173AA">
        <w:rPr>
          <w:rFonts w:hint="eastAsia"/>
          <w:szCs w:val="21"/>
        </w:rPr>
        <w:t>2:16</w:t>
      </w:r>
    </w:p>
    <w:p w:rsidR="005173AA" w:rsidRDefault="005173AA" w:rsidP="002E2152">
      <w:pPr>
        <w:rPr>
          <w:szCs w:val="21"/>
        </w:rPr>
      </w:pPr>
    </w:p>
    <w:p w:rsidR="005173AA" w:rsidRDefault="005173AA" w:rsidP="002E2152">
      <w:pPr>
        <w:rPr>
          <w:szCs w:val="21"/>
        </w:rPr>
      </w:pPr>
      <w:r w:rsidRPr="005173AA">
        <w:rPr>
          <w:rFonts w:hint="eastAsia"/>
          <w:szCs w:val="21"/>
        </w:rPr>
        <w:t>「彼の性質は、神のみ旨と調和していた。人間の知力は、神の事物を理解することができた。彼の愛情は清く、食欲や情欲は理性の支配のもとにあった。彼は、神のかたちをしていて、神のみ旨に完全に服従していたので、清く、幸福であった」</w:t>
      </w:r>
      <w:r>
        <w:rPr>
          <w:rFonts w:hint="eastAsia"/>
          <w:szCs w:val="21"/>
        </w:rPr>
        <w:t>人類のあけぼの</w:t>
      </w:r>
    </w:p>
    <w:p w:rsidR="00B70924" w:rsidRDefault="00B70924" w:rsidP="00FD1AFA">
      <w:pPr>
        <w:rPr>
          <w:szCs w:val="21"/>
        </w:rPr>
      </w:pPr>
    </w:p>
    <w:p w:rsidR="005173AA" w:rsidRDefault="005173AA" w:rsidP="00FD1AFA">
      <w:pPr>
        <w:rPr>
          <w:szCs w:val="21"/>
        </w:rPr>
      </w:pPr>
      <w:r>
        <w:rPr>
          <w:rFonts w:hint="eastAsia"/>
          <w:szCs w:val="21"/>
        </w:rPr>
        <w:t>もともと人間は欲望を完全に理性下においていました。そして、神のみ旨に完全に服従していたので、清く、幸福でした。罪の結果、逆に欲望に支配されるようになってしまいました。聖霊の助けなしに、この欲望に勝利し、清い思いをもって生きることができません。</w:t>
      </w:r>
    </w:p>
    <w:p w:rsidR="00850117" w:rsidRPr="00337A27" w:rsidRDefault="00850117" w:rsidP="002C70A9">
      <w:pPr>
        <w:rPr>
          <w:szCs w:val="21"/>
        </w:rPr>
      </w:pPr>
    </w:p>
    <w:p w:rsidR="00A6122B" w:rsidRDefault="00A6122B" w:rsidP="002C70A9">
      <w:pPr>
        <w:rPr>
          <w:szCs w:val="21"/>
        </w:rPr>
      </w:pPr>
      <w:r w:rsidRPr="00337A27">
        <w:rPr>
          <w:rFonts w:hint="eastAsia"/>
          <w:szCs w:val="21"/>
        </w:rPr>
        <w:t>【木曜日</w:t>
      </w:r>
      <w:r w:rsidR="00906800" w:rsidRPr="00337A27">
        <w:rPr>
          <w:rFonts w:hint="eastAsia"/>
          <w:szCs w:val="21"/>
        </w:rPr>
        <w:t xml:space="preserve">　</w:t>
      </w:r>
      <w:r w:rsidR="00483521">
        <w:rPr>
          <w:rFonts w:hint="eastAsia"/>
          <w:szCs w:val="21"/>
        </w:rPr>
        <w:t>よこしまな時代の中で</w:t>
      </w:r>
      <w:r w:rsidRPr="00337A27">
        <w:rPr>
          <w:rFonts w:hint="eastAsia"/>
          <w:szCs w:val="21"/>
        </w:rPr>
        <w:t xml:space="preserve">】　</w:t>
      </w:r>
    </w:p>
    <w:p w:rsidR="00122544" w:rsidRDefault="00122544" w:rsidP="002C70A9">
      <w:pPr>
        <w:rPr>
          <w:szCs w:val="21"/>
        </w:rPr>
      </w:pPr>
    </w:p>
    <w:p w:rsidR="0022248E" w:rsidRDefault="00AF19AA" w:rsidP="00AF19AA">
      <w:pPr>
        <w:rPr>
          <w:szCs w:val="21"/>
        </w:rPr>
      </w:pPr>
      <w:r>
        <w:rPr>
          <w:rFonts w:hint="eastAsia"/>
          <w:szCs w:val="21"/>
        </w:rPr>
        <w:t>「</w:t>
      </w:r>
      <w:r w:rsidRPr="00AF19AA">
        <w:rPr>
          <w:rFonts w:hint="eastAsia"/>
          <w:szCs w:val="21"/>
        </w:rPr>
        <w:t>あなたがたの内に働いて、御心のままに望ませ、行わせておられるのは神であるからです。</w:t>
      </w:r>
      <w:r w:rsidRPr="00AF19AA">
        <w:rPr>
          <w:rFonts w:hint="eastAsia"/>
          <w:szCs w:val="21"/>
        </w:rPr>
        <w:t xml:space="preserve">2:14 </w:t>
      </w:r>
      <w:r w:rsidRPr="00AF19AA">
        <w:rPr>
          <w:rFonts w:hint="eastAsia"/>
          <w:szCs w:val="21"/>
        </w:rPr>
        <w:t>何事も、不平や理屈を言わずに行いなさい。</w:t>
      </w:r>
      <w:r w:rsidRPr="00AF19AA">
        <w:rPr>
          <w:rFonts w:hint="eastAsia"/>
          <w:szCs w:val="21"/>
        </w:rPr>
        <w:t xml:space="preserve">2:15 </w:t>
      </w:r>
      <w:r w:rsidRPr="00AF19AA">
        <w:rPr>
          <w:rFonts w:hint="eastAsia"/>
          <w:szCs w:val="21"/>
        </w:rPr>
        <w:t>そうすれば、とがめられるところのない清い者となり、よこしまな曲がった時代の中で、非のうちどころのない神の子として、世にあって星のように輝き、</w:t>
      </w:r>
      <w:r w:rsidRPr="00AF19AA">
        <w:rPr>
          <w:rFonts w:hint="eastAsia"/>
          <w:szCs w:val="21"/>
        </w:rPr>
        <w:t xml:space="preserve">2:16 </w:t>
      </w:r>
      <w:r>
        <w:rPr>
          <w:rFonts w:hint="eastAsia"/>
          <w:szCs w:val="21"/>
        </w:rPr>
        <w:t>命の言葉をしっかり保つでしょう」フィリピ</w:t>
      </w:r>
      <w:r w:rsidRPr="00AF19AA">
        <w:rPr>
          <w:rFonts w:hint="eastAsia"/>
          <w:szCs w:val="21"/>
        </w:rPr>
        <w:t>2:13</w:t>
      </w:r>
    </w:p>
    <w:p w:rsidR="00AF19AA" w:rsidRDefault="00AF19AA" w:rsidP="00AF19AA">
      <w:pPr>
        <w:rPr>
          <w:szCs w:val="21"/>
        </w:rPr>
      </w:pPr>
    </w:p>
    <w:p w:rsidR="00AF19AA" w:rsidRDefault="00AF19AA" w:rsidP="00AF19AA">
      <w:pPr>
        <w:rPr>
          <w:szCs w:val="21"/>
        </w:rPr>
      </w:pPr>
      <w:r>
        <w:rPr>
          <w:rFonts w:hint="eastAsia"/>
          <w:szCs w:val="21"/>
        </w:rPr>
        <w:t>わたしたちが生きているこの時代は、よこしまな曲がった時代であると聖書は言います。</w:t>
      </w:r>
      <w:r w:rsidR="00EE3B87">
        <w:rPr>
          <w:rFonts w:hint="eastAsia"/>
          <w:szCs w:val="21"/>
        </w:rPr>
        <w:t>しかし、それゆえに極端に内向的な守りの信仰態度に陥ると、地域社会との接点を失ってしまいます。そのような中にあって大切なことは、神の御心を祈り、不平を言わず、もくもくと行っていくことです。そうすれば</w:t>
      </w:r>
      <w:r w:rsidR="00EE3B87" w:rsidRPr="00EE3B87">
        <w:rPr>
          <w:rFonts w:hint="eastAsia"/>
          <w:szCs w:val="21"/>
        </w:rPr>
        <w:t>とがめられるところのない清い者となり、よこしまな曲がった時代の</w:t>
      </w:r>
      <w:r w:rsidR="00EE3B87">
        <w:rPr>
          <w:rFonts w:hint="eastAsia"/>
          <w:szCs w:val="21"/>
        </w:rPr>
        <w:t>中で、非のうちどころのない神の子として、世にあって星のように輝くようになると聖書は約束しています。</w:t>
      </w:r>
    </w:p>
    <w:p w:rsidR="00EE3B87" w:rsidRDefault="00EE3B87" w:rsidP="00AF19AA">
      <w:pPr>
        <w:rPr>
          <w:szCs w:val="21"/>
        </w:rPr>
      </w:pPr>
    </w:p>
    <w:p w:rsidR="00EE3B87" w:rsidRDefault="00204808" w:rsidP="00AF19AA">
      <w:pPr>
        <w:rPr>
          <w:szCs w:val="21"/>
        </w:rPr>
      </w:pPr>
      <w:r>
        <w:rPr>
          <w:rFonts w:hint="eastAsia"/>
          <w:szCs w:val="21"/>
        </w:rPr>
        <w:t>三つの教会</w:t>
      </w:r>
      <w:bookmarkStart w:id="0" w:name="_GoBack"/>
      <w:bookmarkEnd w:id="0"/>
      <w:r w:rsidR="00EE3B87">
        <w:rPr>
          <w:rFonts w:hint="eastAsia"/>
          <w:szCs w:val="21"/>
        </w:rPr>
        <w:t>のタイプ</w:t>
      </w:r>
    </w:p>
    <w:p w:rsidR="00EE3B87" w:rsidRDefault="00EE3B87" w:rsidP="00AF19AA">
      <w:pPr>
        <w:rPr>
          <w:szCs w:val="21"/>
        </w:rPr>
      </w:pPr>
    </w:p>
    <w:p w:rsidR="00EE3B87" w:rsidRDefault="00EE3B87" w:rsidP="00AF19AA">
      <w:pPr>
        <w:rPr>
          <w:szCs w:val="21"/>
        </w:rPr>
      </w:pPr>
      <w:r>
        <w:rPr>
          <w:rFonts w:hint="eastAsia"/>
          <w:szCs w:val="21"/>
        </w:rPr>
        <w:t>①近隣社会の中にある教会…内向き志向が強く、地域との接触をほとんど持っていない。</w:t>
      </w:r>
    </w:p>
    <w:p w:rsidR="00EE3B87" w:rsidRDefault="00EE3B87" w:rsidP="00AF19AA">
      <w:pPr>
        <w:rPr>
          <w:szCs w:val="21"/>
        </w:rPr>
      </w:pPr>
      <w:r>
        <w:rPr>
          <w:rFonts w:hint="eastAsia"/>
          <w:szCs w:val="21"/>
        </w:rPr>
        <w:t>②近隣社会に向いている教会…地域に向けて働きを起こっているのですが、地域の必要を調べず、自分本位の働きをするため、的外れなことがある。</w:t>
      </w:r>
    </w:p>
    <w:p w:rsidR="00EE3B87" w:rsidRPr="00337A27" w:rsidRDefault="00EE3B87" w:rsidP="00AF19AA">
      <w:pPr>
        <w:rPr>
          <w:szCs w:val="21"/>
        </w:rPr>
      </w:pPr>
      <w:r>
        <w:rPr>
          <w:rFonts w:hint="eastAsia"/>
          <w:szCs w:val="21"/>
        </w:rPr>
        <w:t>③近隣社会と共にある教会…地域の必要</w:t>
      </w:r>
      <w:r w:rsidR="001D6731">
        <w:rPr>
          <w:rFonts w:hint="eastAsia"/>
          <w:szCs w:val="21"/>
        </w:rPr>
        <w:t>を</w:t>
      </w:r>
      <w:r>
        <w:rPr>
          <w:rFonts w:hint="eastAsia"/>
          <w:szCs w:val="21"/>
        </w:rPr>
        <w:t>調べ、地域の指導者と交わり、</w:t>
      </w:r>
      <w:r w:rsidR="001D6731">
        <w:rPr>
          <w:rFonts w:hint="eastAsia"/>
          <w:szCs w:val="21"/>
        </w:rPr>
        <w:t>的を得た奉仕をすることで、地域から信頼を得ている。</w:t>
      </w:r>
    </w:p>
    <w:sectPr w:rsidR="00EE3B87" w:rsidRPr="00337A27" w:rsidSect="00E5156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E24" w:rsidRDefault="00A27E24" w:rsidP="00A636AD">
      <w:r>
        <w:separator/>
      </w:r>
    </w:p>
  </w:endnote>
  <w:endnote w:type="continuationSeparator" w:id="0">
    <w:p w:rsidR="00A27E24" w:rsidRDefault="00A27E24" w:rsidP="00A6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E24" w:rsidRDefault="00A27E24" w:rsidP="00A636AD">
      <w:r>
        <w:separator/>
      </w:r>
    </w:p>
  </w:footnote>
  <w:footnote w:type="continuationSeparator" w:id="0">
    <w:p w:rsidR="00A27E24" w:rsidRDefault="00A27E24" w:rsidP="00A63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59A4"/>
    <w:multiLevelType w:val="hybridMultilevel"/>
    <w:tmpl w:val="8400865A"/>
    <w:lvl w:ilvl="0" w:tplc="99B2D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9C5037"/>
    <w:multiLevelType w:val="hybridMultilevel"/>
    <w:tmpl w:val="DED8AB0C"/>
    <w:lvl w:ilvl="0" w:tplc="BFAA64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7B13EA"/>
    <w:multiLevelType w:val="hybridMultilevel"/>
    <w:tmpl w:val="6756C986"/>
    <w:lvl w:ilvl="0" w:tplc="4FFA8D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54C7B5A"/>
    <w:multiLevelType w:val="multilevel"/>
    <w:tmpl w:val="E35A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0B22D5"/>
    <w:multiLevelType w:val="hybridMultilevel"/>
    <w:tmpl w:val="1C900CC8"/>
    <w:lvl w:ilvl="0" w:tplc="15BE9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4406D7D"/>
    <w:multiLevelType w:val="hybridMultilevel"/>
    <w:tmpl w:val="8F30B9DA"/>
    <w:lvl w:ilvl="0" w:tplc="E9A62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75"/>
    <w:rsid w:val="00004B68"/>
    <w:rsid w:val="00004DC8"/>
    <w:rsid w:val="000114EC"/>
    <w:rsid w:val="00033BCE"/>
    <w:rsid w:val="00042216"/>
    <w:rsid w:val="00054669"/>
    <w:rsid w:val="0006589A"/>
    <w:rsid w:val="0007202E"/>
    <w:rsid w:val="00076EA7"/>
    <w:rsid w:val="0008568A"/>
    <w:rsid w:val="00087A6F"/>
    <w:rsid w:val="00090B80"/>
    <w:rsid w:val="00090D40"/>
    <w:rsid w:val="000C021A"/>
    <w:rsid w:val="000D6FD0"/>
    <w:rsid w:val="000E3FB0"/>
    <w:rsid w:val="000E712F"/>
    <w:rsid w:val="000F4294"/>
    <w:rsid w:val="000F7287"/>
    <w:rsid w:val="0010126D"/>
    <w:rsid w:val="00111917"/>
    <w:rsid w:val="00117182"/>
    <w:rsid w:val="00122544"/>
    <w:rsid w:val="00124216"/>
    <w:rsid w:val="00131113"/>
    <w:rsid w:val="00152CDE"/>
    <w:rsid w:val="00156140"/>
    <w:rsid w:val="00173C61"/>
    <w:rsid w:val="00175D8F"/>
    <w:rsid w:val="001A5B5D"/>
    <w:rsid w:val="001A7747"/>
    <w:rsid w:val="001B5122"/>
    <w:rsid w:val="001D062A"/>
    <w:rsid w:val="001D4524"/>
    <w:rsid w:val="001D626D"/>
    <w:rsid w:val="001D6731"/>
    <w:rsid w:val="00200900"/>
    <w:rsid w:val="00204808"/>
    <w:rsid w:val="00206F3E"/>
    <w:rsid w:val="0022248E"/>
    <w:rsid w:val="002314D9"/>
    <w:rsid w:val="0024190B"/>
    <w:rsid w:val="00252F97"/>
    <w:rsid w:val="00287282"/>
    <w:rsid w:val="002B1897"/>
    <w:rsid w:val="002B42AB"/>
    <w:rsid w:val="002C0D81"/>
    <w:rsid w:val="002C70A9"/>
    <w:rsid w:val="002D534C"/>
    <w:rsid w:val="002E2152"/>
    <w:rsid w:val="002F5037"/>
    <w:rsid w:val="0030085B"/>
    <w:rsid w:val="00301CDE"/>
    <w:rsid w:val="0030402E"/>
    <w:rsid w:val="00323CDF"/>
    <w:rsid w:val="00331C68"/>
    <w:rsid w:val="00337A27"/>
    <w:rsid w:val="0035533B"/>
    <w:rsid w:val="00357AF4"/>
    <w:rsid w:val="0036119D"/>
    <w:rsid w:val="00361CD6"/>
    <w:rsid w:val="00387742"/>
    <w:rsid w:val="00392559"/>
    <w:rsid w:val="003A78AB"/>
    <w:rsid w:val="003B0A4D"/>
    <w:rsid w:val="003C578D"/>
    <w:rsid w:val="003E7CA3"/>
    <w:rsid w:val="003F3CEC"/>
    <w:rsid w:val="00407D90"/>
    <w:rsid w:val="00413D59"/>
    <w:rsid w:val="00421ACB"/>
    <w:rsid w:val="004313E7"/>
    <w:rsid w:val="00437F75"/>
    <w:rsid w:val="00442A0C"/>
    <w:rsid w:val="004438EE"/>
    <w:rsid w:val="0044518E"/>
    <w:rsid w:val="00460670"/>
    <w:rsid w:val="00462ED4"/>
    <w:rsid w:val="0047209B"/>
    <w:rsid w:val="00474006"/>
    <w:rsid w:val="00474124"/>
    <w:rsid w:val="00480183"/>
    <w:rsid w:val="00483521"/>
    <w:rsid w:val="004835FE"/>
    <w:rsid w:val="00492F53"/>
    <w:rsid w:val="00496080"/>
    <w:rsid w:val="004B1154"/>
    <w:rsid w:val="004F22C0"/>
    <w:rsid w:val="004F2E9A"/>
    <w:rsid w:val="00506581"/>
    <w:rsid w:val="00514506"/>
    <w:rsid w:val="0051567A"/>
    <w:rsid w:val="005173AA"/>
    <w:rsid w:val="00517AFA"/>
    <w:rsid w:val="005316A1"/>
    <w:rsid w:val="0054194B"/>
    <w:rsid w:val="00544E7F"/>
    <w:rsid w:val="00556827"/>
    <w:rsid w:val="00557751"/>
    <w:rsid w:val="00574597"/>
    <w:rsid w:val="00574829"/>
    <w:rsid w:val="00575B4F"/>
    <w:rsid w:val="00593791"/>
    <w:rsid w:val="005970A9"/>
    <w:rsid w:val="005A6284"/>
    <w:rsid w:val="005B0CB0"/>
    <w:rsid w:val="005B1BA1"/>
    <w:rsid w:val="005D1312"/>
    <w:rsid w:val="005D33F7"/>
    <w:rsid w:val="005D3EE2"/>
    <w:rsid w:val="005D5543"/>
    <w:rsid w:val="005E797B"/>
    <w:rsid w:val="005F69CB"/>
    <w:rsid w:val="006138BF"/>
    <w:rsid w:val="00613C63"/>
    <w:rsid w:val="00614D2E"/>
    <w:rsid w:val="00631D2F"/>
    <w:rsid w:val="0063519E"/>
    <w:rsid w:val="00635C82"/>
    <w:rsid w:val="00643553"/>
    <w:rsid w:val="00653637"/>
    <w:rsid w:val="00656F70"/>
    <w:rsid w:val="00675747"/>
    <w:rsid w:val="0067733B"/>
    <w:rsid w:val="00680702"/>
    <w:rsid w:val="006A1487"/>
    <w:rsid w:val="006A28DE"/>
    <w:rsid w:val="006B4A5B"/>
    <w:rsid w:val="006B6F4A"/>
    <w:rsid w:val="006C3BD8"/>
    <w:rsid w:val="006D0C6F"/>
    <w:rsid w:val="006D3B8B"/>
    <w:rsid w:val="006E0A35"/>
    <w:rsid w:val="0075681D"/>
    <w:rsid w:val="007667B5"/>
    <w:rsid w:val="0078139C"/>
    <w:rsid w:val="00783D3F"/>
    <w:rsid w:val="00784784"/>
    <w:rsid w:val="00792B80"/>
    <w:rsid w:val="007A1966"/>
    <w:rsid w:val="007A67EB"/>
    <w:rsid w:val="007C433E"/>
    <w:rsid w:val="007C760B"/>
    <w:rsid w:val="007D23BB"/>
    <w:rsid w:val="007F1C1E"/>
    <w:rsid w:val="007F2C66"/>
    <w:rsid w:val="00812DDE"/>
    <w:rsid w:val="00821C45"/>
    <w:rsid w:val="008269FD"/>
    <w:rsid w:val="0083051B"/>
    <w:rsid w:val="00850117"/>
    <w:rsid w:val="008728AA"/>
    <w:rsid w:val="008732B2"/>
    <w:rsid w:val="008742EE"/>
    <w:rsid w:val="00875256"/>
    <w:rsid w:val="008824F8"/>
    <w:rsid w:val="00885782"/>
    <w:rsid w:val="00885909"/>
    <w:rsid w:val="008921CC"/>
    <w:rsid w:val="008A2A92"/>
    <w:rsid w:val="008A3F9E"/>
    <w:rsid w:val="008B0FBF"/>
    <w:rsid w:val="008C198E"/>
    <w:rsid w:val="008F1D5D"/>
    <w:rsid w:val="008F47A0"/>
    <w:rsid w:val="00901D61"/>
    <w:rsid w:val="00906531"/>
    <w:rsid w:val="00906800"/>
    <w:rsid w:val="00914DCC"/>
    <w:rsid w:val="00915375"/>
    <w:rsid w:val="00926459"/>
    <w:rsid w:val="00926CF3"/>
    <w:rsid w:val="009424A0"/>
    <w:rsid w:val="00954E33"/>
    <w:rsid w:val="00960659"/>
    <w:rsid w:val="009708E1"/>
    <w:rsid w:val="009A2871"/>
    <w:rsid w:val="009A49E9"/>
    <w:rsid w:val="009C2A1B"/>
    <w:rsid w:val="009D341F"/>
    <w:rsid w:val="009D4F20"/>
    <w:rsid w:val="009E33EF"/>
    <w:rsid w:val="009E36C5"/>
    <w:rsid w:val="009F66BD"/>
    <w:rsid w:val="00A15383"/>
    <w:rsid w:val="00A16061"/>
    <w:rsid w:val="00A20772"/>
    <w:rsid w:val="00A25C12"/>
    <w:rsid w:val="00A27E24"/>
    <w:rsid w:val="00A30083"/>
    <w:rsid w:val="00A44F0C"/>
    <w:rsid w:val="00A462CE"/>
    <w:rsid w:val="00A604A6"/>
    <w:rsid w:val="00A6122B"/>
    <w:rsid w:val="00A636AD"/>
    <w:rsid w:val="00A8068C"/>
    <w:rsid w:val="00A824AB"/>
    <w:rsid w:val="00AE0372"/>
    <w:rsid w:val="00AE2B9E"/>
    <w:rsid w:val="00AF19AA"/>
    <w:rsid w:val="00B022DC"/>
    <w:rsid w:val="00B04C74"/>
    <w:rsid w:val="00B05E05"/>
    <w:rsid w:val="00B06928"/>
    <w:rsid w:val="00B11BE0"/>
    <w:rsid w:val="00B22EB3"/>
    <w:rsid w:val="00B35EC4"/>
    <w:rsid w:val="00B52316"/>
    <w:rsid w:val="00B56498"/>
    <w:rsid w:val="00B60B76"/>
    <w:rsid w:val="00B70924"/>
    <w:rsid w:val="00B7164D"/>
    <w:rsid w:val="00B862DB"/>
    <w:rsid w:val="00B91F81"/>
    <w:rsid w:val="00B96D20"/>
    <w:rsid w:val="00BC6ACD"/>
    <w:rsid w:val="00BE17B2"/>
    <w:rsid w:val="00BE2EDA"/>
    <w:rsid w:val="00BF3B52"/>
    <w:rsid w:val="00C15F22"/>
    <w:rsid w:val="00C17E61"/>
    <w:rsid w:val="00C230FA"/>
    <w:rsid w:val="00C36693"/>
    <w:rsid w:val="00C42337"/>
    <w:rsid w:val="00C463E4"/>
    <w:rsid w:val="00C634D2"/>
    <w:rsid w:val="00C67097"/>
    <w:rsid w:val="00C7159A"/>
    <w:rsid w:val="00C745FF"/>
    <w:rsid w:val="00C77A6C"/>
    <w:rsid w:val="00C80143"/>
    <w:rsid w:val="00C94B97"/>
    <w:rsid w:val="00CA2ED2"/>
    <w:rsid w:val="00CB2414"/>
    <w:rsid w:val="00CC0F10"/>
    <w:rsid w:val="00CC6158"/>
    <w:rsid w:val="00CF00FB"/>
    <w:rsid w:val="00D1167E"/>
    <w:rsid w:val="00D1571B"/>
    <w:rsid w:val="00D61C0E"/>
    <w:rsid w:val="00D62C71"/>
    <w:rsid w:val="00D661C4"/>
    <w:rsid w:val="00D77825"/>
    <w:rsid w:val="00D90842"/>
    <w:rsid w:val="00DA19EB"/>
    <w:rsid w:val="00DA76E2"/>
    <w:rsid w:val="00DB0694"/>
    <w:rsid w:val="00DB6079"/>
    <w:rsid w:val="00DC00B6"/>
    <w:rsid w:val="00DD0FB0"/>
    <w:rsid w:val="00DD39DF"/>
    <w:rsid w:val="00DD66C5"/>
    <w:rsid w:val="00DF3AFB"/>
    <w:rsid w:val="00E016D5"/>
    <w:rsid w:val="00E01E58"/>
    <w:rsid w:val="00E04E51"/>
    <w:rsid w:val="00E1159E"/>
    <w:rsid w:val="00E11F8B"/>
    <w:rsid w:val="00E16561"/>
    <w:rsid w:val="00E24AB2"/>
    <w:rsid w:val="00E44C5A"/>
    <w:rsid w:val="00E5156F"/>
    <w:rsid w:val="00E52622"/>
    <w:rsid w:val="00E62C31"/>
    <w:rsid w:val="00E66113"/>
    <w:rsid w:val="00E81C18"/>
    <w:rsid w:val="00EA225E"/>
    <w:rsid w:val="00EA7F87"/>
    <w:rsid w:val="00EC0C5C"/>
    <w:rsid w:val="00EC22E3"/>
    <w:rsid w:val="00EC4473"/>
    <w:rsid w:val="00EC7665"/>
    <w:rsid w:val="00EE0218"/>
    <w:rsid w:val="00EE3B87"/>
    <w:rsid w:val="00F25C6D"/>
    <w:rsid w:val="00F2613C"/>
    <w:rsid w:val="00F27DC9"/>
    <w:rsid w:val="00F30369"/>
    <w:rsid w:val="00F45A42"/>
    <w:rsid w:val="00F45CA2"/>
    <w:rsid w:val="00F801B3"/>
    <w:rsid w:val="00F82DBD"/>
    <w:rsid w:val="00F93680"/>
    <w:rsid w:val="00FB1FDA"/>
    <w:rsid w:val="00FB5147"/>
    <w:rsid w:val="00FB59B4"/>
    <w:rsid w:val="00FC57F3"/>
    <w:rsid w:val="00FD1AFA"/>
    <w:rsid w:val="00FD53F5"/>
    <w:rsid w:val="00FE6E6F"/>
    <w:rsid w:val="00FF433B"/>
    <w:rsid w:val="00FF6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039915">
      <w:bodyDiv w:val="1"/>
      <w:marLeft w:val="0"/>
      <w:marRight w:val="0"/>
      <w:marTop w:val="0"/>
      <w:marBottom w:val="0"/>
      <w:divBdr>
        <w:top w:val="none" w:sz="0" w:space="0" w:color="auto"/>
        <w:left w:val="none" w:sz="0" w:space="0" w:color="auto"/>
        <w:bottom w:val="none" w:sz="0" w:space="0" w:color="auto"/>
        <w:right w:val="none" w:sz="0" w:space="0" w:color="auto"/>
      </w:divBdr>
      <w:divsChild>
        <w:div w:id="1157038830">
          <w:marLeft w:val="0"/>
          <w:marRight w:val="0"/>
          <w:marTop w:val="0"/>
          <w:marBottom w:val="0"/>
          <w:divBdr>
            <w:top w:val="none" w:sz="0" w:space="0" w:color="auto"/>
            <w:left w:val="none" w:sz="0" w:space="0" w:color="auto"/>
            <w:bottom w:val="none" w:sz="0" w:space="0" w:color="auto"/>
            <w:right w:val="none" w:sz="0" w:space="0" w:color="auto"/>
          </w:divBdr>
          <w:divsChild>
            <w:div w:id="1984693083">
              <w:marLeft w:val="0"/>
              <w:marRight w:val="0"/>
              <w:marTop w:val="0"/>
              <w:marBottom w:val="0"/>
              <w:divBdr>
                <w:top w:val="none" w:sz="0" w:space="0" w:color="auto"/>
                <w:left w:val="none" w:sz="0" w:space="0" w:color="auto"/>
                <w:bottom w:val="none" w:sz="0" w:space="0" w:color="auto"/>
                <w:right w:val="none" w:sz="0" w:space="0" w:color="auto"/>
              </w:divBdr>
              <w:divsChild>
                <w:div w:id="2113013500">
                  <w:marLeft w:val="0"/>
                  <w:marRight w:val="0"/>
                  <w:marTop w:val="0"/>
                  <w:marBottom w:val="0"/>
                  <w:divBdr>
                    <w:top w:val="none" w:sz="0" w:space="0" w:color="auto"/>
                    <w:left w:val="none" w:sz="0" w:space="0" w:color="auto"/>
                    <w:bottom w:val="none" w:sz="0" w:space="0" w:color="auto"/>
                    <w:right w:val="none" w:sz="0" w:space="0" w:color="auto"/>
                  </w:divBdr>
                  <w:divsChild>
                    <w:div w:id="883950992">
                      <w:marLeft w:val="0"/>
                      <w:marRight w:val="0"/>
                      <w:marTop w:val="0"/>
                      <w:marBottom w:val="0"/>
                      <w:divBdr>
                        <w:top w:val="none" w:sz="0" w:space="0" w:color="auto"/>
                        <w:left w:val="none" w:sz="0" w:space="0" w:color="auto"/>
                        <w:bottom w:val="none" w:sz="0" w:space="0" w:color="auto"/>
                        <w:right w:val="none" w:sz="0" w:space="0" w:color="auto"/>
                      </w:divBdr>
                      <w:divsChild>
                        <w:div w:id="2089497785">
                          <w:marLeft w:val="0"/>
                          <w:marRight w:val="0"/>
                          <w:marTop w:val="0"/>
                          <w:marBottom w:val="0"/>
                          <w:divBdr>
                            <w:top w:val="none" w:sz="0" w:space="0" w:color="auto"/>
                            <w:left w:val="none" w:sz="0" w:space="0" w:color="auto"/>
                            <w:bottom w:val="none" w:sz="0" w:space="0" w:color="auto"/>
                            <w:right w:val="none" w:sz="0" w:space="0" w:color="auto"/>
                          </w:divBdr>
                          <w:divsChild>
                            <w:div w:id="7806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541</TotalTime>
  <Pages>3</Pages>
  <Words>639</Words>
  <Characters>3643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13</cp:revision>
  <dcterms:created xsi:type="dcterms:W3CDTF">2016-07-25T23:29:00Z</dcterms:created>
  <dcterms:modified xsi:type="dcterms:W3CDTF">2016-08-04T00:38:00Z</dcterms:modified>
</cp:coreProperties>
</file>