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E2" w:rsidRPr="00337A27" w:rsidRDefault="00437F75" w:rsidP="00DA76E2">
      <w:pPr>
        <w:rPr>
          <w:szCs w:val="21"/>
        </w:rPr>
      </w:pPr>
      <w:r w:rsidRPr="00337A27">
        <w:rPr>
          <w:rFonts w:hint="eastAsia"/>
          <w:szCs w:val="21"/>
        </w:rPr>
        <w:t>第</w:t>
      </w:r>
      <w:r w:rsidR="0083701F">
        <w:rPr>
          <w:rFonts w:hint="eastAsia"/>
          <w:szCs w:val="21"/>
        </w:rPr>
        <w:t>１</w:t>
      </w:r>
      <w:r w:rsidR="001D1FD7">
        <w:rPr>
          <w:rFonts w:hint="eastAsia"/>
          <w:szCs w:val="21"/>
        </w:rPr>
        <w:t>４</w:t>
      </w:r>
      <w:r w:rsidRPr="00337A27">
        <w:rPr>
          <w:rFonts w:hint="eastAsia"/>
          <w:szCs w:val="21"/>
        </w:rPr>
        <w:t>課</w:t>
      </w:r>
      <w:r w:rsidR="00594571">
        <w:rPr>
          <w:rFonts w:hint="eastAsia"/>
          <w:szCs w:val="21"/>
        </w:rPr>
        <w:t xml:space="preserve">　</w:t>
      </w:r>
      <w:r w:rsidR="00D51C0F">
        <w:rPr>
          <w:rFonts w:hint="eastAsia"/>
          <w:szCs w:val="21"/>
        </w:rPr>
        <w:t>ヨブ</w:t>
      </w:r>
      <w:r w:rsidR="001D1FD7">
        <w:rPr>
          <w:rFonts w:hint="eastAsia"/>
          <w:szCs w:val="21"/>
        </w:rPr>
        <w:t>記からの教訓</w:t>
      </w:r>
    </w:p>
    <w:p w:rsidR="00B56498" w:rsidRPr="00337A27" w:rsidRDefault="00B56498"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83701F" w:rsidRDefault="001D1FD7" w:rsidP="00B7239A">
      <w:pPr>
        <w:autoSpaceDE w:val="0"/>
        <w:autoSpaceDN w:val="0"/>
        <w:adjustRightInd w:val="0"/>
        <w:jc w:val="left"/>
        <w:rPr>
          <w:szCs w:val="21"/>
        </w:rPr>
      </w:pPr>
      <w:r>
        <w:rPr>
          <w:rFonts w:hint="eastAsia"/>
          <w:szCs w:val="21"/>
        </w:rPr>
        <w:t>「</w:t>
      </w:r>
      <w:r w:rsidRPr="001D1FD7">
        <w:rPr>
          <w:rFonts w:hint="eastAsia"/>
          <w:szCs w:val="21"/>
        </w:rPr>
        <w:t>忍耐した人たちは幸せだと、わたしたちは思います。あなたがたは、ヨブの忍耐について聞き、主が最後にどのようにしてくださったかを知っています。主は慈しみ深く、憐れみに満ちた方だからです</w:t>
      </w:r>
      <w:r>
        <w:rPr>
          <w:rFonts w:hint="eastAsia"/>
          <w:szCs w:val="21"/>
        </w:rPr>
        <w:t>」ヤコブ</w:t>
      </w:r>
      <w:r w:rsidRPr="001D1FD7">
        <w:rPr>
          <w:rFonts w:hint="eastAsia"/>
          <w:szCs w:val="21"/>
        </w:rPr>
        <w:t>5:11</w:t>
      </w:r>
    </w:p>
    <w:p w:rsidR="001D1FD7" w:rsidRDefault="001D1FD7" w:rsidP="00B7239A">
      <w:pPr>
        <w:autoSpaceDE w:val="0"/>
        <w:autoSpaceDN w:val="0"/>
        <w:adjustRightInd w:val="0"/>
        <w:jc w:val="left"/>
        <w:rPr>
          <w:szCs w:val="21"/>
        </w:rPr>
      </w:pPr>
    </w:p>
    <w:p w:rsidR="002C0D81" w:rsidRDefault="002C0D81">
      <w:pPr>
        <w:rPr>
          <w:szCs w:val="21"/>
        </w:rPr>
      </w:pPr>
      <w:r w:rsidRPr="00337A27">
        <w:rPr>
          <w:rFonts w:hint="eastAsia"/>
          <w:szCs w:val="21"/>
        </w:rPr>
        <w:t>【今週のテーマ】</w:t>
      </w:r>
    </w:p>
    <w:p w:rsidR="00A97473" w:rsidRDefault="0083701F">
      <w:pPr>
        <w:rPr>
          <w:szCs w:val="21"/>
        </w:rPr>
      </w:pPr>
      <w:r>
        <w:rPr>
          <w:rFonts w:hint="eastAsia"/>
          <w:szCs w:val="21"/>
        </w:rPr>
        <w:t>ヨブ</w:t>
      </w:r>
      <w:r w:rsidR="001D1FD7">
        <w:rPr>
          <w:rFonts w:hint="eastAsia"/>
          <w:szCs w:val="21"/>
        </w:rPr>
        <w:t>記をすべて理解できるわけではありませんが、いくつかの大切な教訓</w:t>
      </w:r>
      <w:r>
        <w:rPr>
          <w:rFonts w:hint="eastAsia"/>
          <w:szCs w:val="21"/>
        </w:rPr>
        <w:t>を学</w:t>
      </w:r>
      <w:r w:rsidR="001D1FD7">
        <w:rPr>
          <w:rFonts w:hint="eastAsia"/>
          <w:szCs w:val="21"/>
        </w:rPr>
        <w:t>ぶことができます</w:t>
      </w:r>
      <w:r>
        <w:rPr>
          <w:rFonts w:hint="eastAsia"/>
          <w:szCs w:val="21"/>
        </w:rPr>
        <w:t>。</w:t>
      </w:r>
      <w:r w:rsidR="001D1FD7">
        <w:rPr>
          <w:rFonts w:hint="eastAsia"/>
          <w:szCs w:val="21"/>
        </w:rPr>
        <w:t>そこに目を向けましょう。</w:t>
      </w:r>
    </w:p>
    <w:p w:rsidR="0083701F" w:rsidRDefault="0083701F">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1D1FD7">
        <w:rPr>
          <w:rFonts w:hint="eastAsia"/>
          <w:szCs w:val="21"/>
        </w:rPr>
        <w:t>見えるものによらず、信仰によって</w:t>
      </w:r>
      <w:r w:rsidR="00E81C18" w:rsidRPr="00337A27">
        <w:rPr>
          <w:rFonts w:hint="eastAsia"/>
          <w:szCs w:val="21"/>
        </w:rPr>
        <w:t>】</w:t>
      </w:r>
    </w:p>
    <w:p w:rsidR="0083701F" w:rsidRDefault="001D1FD7" w:rsidP="00A97473">
      <w:pPr>
        <w:rPr>
          <w:szCs w:val="21"/>
        </w:rPr>
      </w:pPr>
      <w:r>
        <w:rPr>
          <w:rFonts w:hint="eastAsia"/>
          <w:szCs w:val="21"/>
        </w:rPr>
        <w:t>「</w:t>
      </w:r>
      <w:r w:rsidRPr="001D1FD7">
        <w:rPr>
          <w:rFonts w:hint="eastAsia"/>
          <w:szCs w:val="21"/>
        </w:rPr>
        <w:t>目に見えるものによらず、信仰によって歩んでいるからです</w:t>
      </w:r>
      <w:r>
        <w:rPr>
          <w:rFonts w:hint="eastAsia"/>
          <w:szCs w:val="21"/>
        </w:rPr>
        <w:t>」第二コリ</w:t>
      </w:r>
      <w:r w:rsidRPr="001D1FD7">
        <w:rPr>
          <w:rFonts w:hint="eastAsia"/>
          <w:szCs w:val="21"/>
        </w:rPr>
        <w:t>5:7</w:t>
      </w:r>
    </w:p>
    <w:p w:rsidR="001D1FD7" w:rsidRDefault="001D1FD7" w:rsidP="00A97473">
      <w:pPr>
        <w:rPr>
          <w:szCs w:val="21"/>
        </w:rPr>
      </w:pPr>
      <w:r>
        <w:rPr>
          <w:rFonts w:hint="eastAsia"/>
          <w:szCs w:val="21"/>
        </w:rPr>
        <w:t>「</w:t>
      </w:r>
      <w:r w:rsidRPr="001D1FD7">
        <w:rPr>
          <w:rFonts w:hint="eastAsia"/>
          <w:szCs w:val="21"/>
        </w:rPr>
        <w:t>わたしたちは見えるものではなく、見えないものに目を注ぎます。見えるものは過ぎ去りますが、見えないものは永遠に存続するからです</w:t>
      </w:r>
      <w:r>
        <w:rPr>
          <w:rFonts w:hint="eastAsia"/>
          <w:szCs w:val="21"/>
        </w:rPr>
        <w:t>」第二コリ</w:t>
      </w:r>
      <w:r w:rsidRPr="001D1FD7">
        <w:rPr>
          <w:rFonts w:hint="eastAsia"/>
          <w:szCs w:val="21"/>
        </w:rPr>
        <w:t>4:18</w:t>
      </w:r>
    </w:p>
    <w:p w:rsidR="00761FFB" w:rsidRDefault="00761FFB" w:rsidP="00A97473">
      <w:pPr>
        <w:rPr>
          <w:szCs w:val="21"/>
        </w:rPr>
      </w:pPr>
    </w:p>
    <w:p w:rsidR="00761FFB" w:rsidRDefault="00761FFB" w:rsidP="00A97473">
      <w:pPr>
        <w:rPr>
          <w:szCs w:val="21"/>
        </w:rPr>
      </w:pPr>
      <w:r>
        <w:rPr>
          <w:rFonts w:hint="eastAsia"/>
          <w:szCs w:val="21"/>
        </w:rPr>
        <w:t>わたしたちは目に見えるものに</w:t>
      </w:r>
      <w:r w:rsidR="00F048AF">
        <w:rPr>
          <w:rFonts w:hint="eastAsia"/>
          <w:szCs w:val="21"/>
        </w:rPr>
        <w:t>頼るのではなく、</w:t>
      </w:r>
      <w:r>
        <w:rPr>
          <w:rFonts w:hint="eastAsia"/>
          <w:szCs w:val="21"/>
        </w:rPr>
        <w:t>信仰によって歩</w:t>
      </w:r>
      <w:r w:rsidR="0072760C">
        <w:rPr>
          <w:rFonts w:hint="eastAsia"/>
          <w:szCs w:val="21"/>
        </w:rPr>
        <w:t>まなければなりません。</w:t>
      </w:r>
      <w:r w:rsidR="00F048AF">
        <w:rPr>
          <w:rFonts w:hint="eastAsia"/>
          <w:szCs w:val="21"/>
        </w:rPr>
        <w:t>信仰によって歩むとは、見えないもの、すなわち神様に目を注いで生きるということです。</w:t>
      </w:r>
      <w:r>
        <w:rPr>
          <w:rFonts w:hint="eastAsia"/>
          <w:szCs w:val="21"/>
        </w:rPr>
        <w:t>それは</w:t>
      </w:r>
      <w:r w:rsidRPr="00761FFB">
        <w:rPr>
          <w:rFonts w:hint="eastAsia"/>
          <w:szCs w:val="21"/>
        </w:rPr>
        <w:t>見えるものは過ぎ去りますが、見えないものは永遠に存続するからです</w:t>
      </w:r>
      <w:r>
        <w:rPr>
          <w:rFonts w:hint="eastAsia"/>
          <w:szCs w:val="21"/>
        </w:rPr>
        <w:t>。</w:t>
      </w:r>
      <w:r w:rsidR="00F048AF">
        <w:rPr>
          <w:rFonts w:hint="eastAsia"/>
          <w:szCs w:val="21"/>
        </w:rPr>
        <w:t>つまり、</w:t>
      </w:r>
      <w:r>
        <w:rPr>
          <w:rFonts w:hint="eastAsia"/>
          <w:szCs w:val="21"/>
        </w:rPr>
        <w:t>わたしたちは刹那的な生き方ではなく、目の前にあることに追われるのでもなく、永遠なるものを見つめて、</w:t>
      </w:r>
      <w:r w:rsidR="00F048AF">
        <w:rPr>
          <w:rFonts w:hint="eastAsia"/>
          <w:szCs w:val="21"/>
        </w:rPr>
        <w:t>永遠なるもの目指して、</w:t>
      </w:r>
      <w:r>
        <w:rPr>
          <w:rFonts w:hint="eastAsia"/>
          <w:szCs w:val="21"/>
        </w:rPr>
        <w:t>今を生きているのです。そのためには</w:t>
      </w:r>
      <w:r w:rsidR="00F048AF">
        <w:rPr>
          <w:rFonts w:hint="eastAsia"/>
          <w:szCs w:val="21"/>
        </w:rPr>
        <w:t>目に見えないものに目をそそぐ</w:t>
      </w:r>
      <w:r>
        <w:rPr>
          <w:rFonts w:hint="eastAsia"/>
          <w:szCs w:val="21"/>
        </w:rPr>
        <w:t>信仰が必要</w:t>
      </w:r>
      <w:r w:rsidR="00F048AF">
        <w:rPr>
          <w:rFonts w:hint="eastAsia"/>
          <w:szCs w:val="21"/>
        </w:rPr>
        <w:t>なの</w:t>
      </w:r>
      <w:r>
        <w:rPr>
          <w:rFonts w:hint="eastAsia"/>
          <w:szCs w:val="21"/>
        </w:rPr>
        <w:t>です。</w:t>
      </w:r>
    </w:p>
    <w:p w:rsidR="00F048AF" w:rsidRDefault="00F048AF" w:rsidP="00A97473">
      <w:pPr>
        <w:rPr>
          <w:szCs w:val="21"/>
        </w:rPr>
      </w:pPr>
    </w:p>
    <w:p w:rsidR="00F048AF" w:rsidRDefault="00D42023" w:rsidP="00A97473">
      <w:pPr>
        <w:rPr>
          <w:szCs w:val="21"/>
        </w:rPr>
      </w:pPr>
      <w:r>
        <w:rPr>
          <w:rFonts w:hint="eastAsia"/>
          <w:szCs w:val="21"/>
        </w:rPr>
        <w:t>同様にヨブ記には目に見えない世界があるということを教えています。しかし、ヨブも目に見えない部分の多くを知らずにいました。そのことを自覚したとき、信仰によって生きるということがいかに大切なのかを改めて思い知らされたのです。</w:t>
      </w:r>
    </w:p>
    <w:p w:rsidR="001D1FD7" w:rsidRPr="00CB4087" w:rsidRDefault="001D1FD7" w:rsidP="00A97473">
      <w:pPr>
        <w:rPr>
          <w:szCs w:val="21"/>
        </w:rPr>
      </w:pPr>
    </w:p>
    <w:p w:rsidR="00077022" w:rsidRDefault="004438EE" w:rsidP="002C70A9">
      <w:pPr>
        <w:rPr>
          <w:szCs w:val="21"/>
        </w:rPr>
      </w:pPr>
      <w:r w:rsidRPr="00337A27">
        <w:rPr>
          <w:rFonts w:hint="eastAsia"/>
          <w:szCs w:val="21"/>
        </w:rPr>
        <w:t>【月曜日</w:t>
      </w:r>
      <w:r w:rsidR="00E64D2B">
        <w:rPr>
          <w:rFonts w:hint="eastAsia"/>
          <w:szCs w:val="21"/>
        </w:rPr>
        <w:t xml:space="preserve">　</w:t>
      </w:r>
      <w:r w:rsidR="00D42023">
        <w:rPr>
          <w:rFonts w:hint="eastAsia"/>
          <w:szCs w:val="21"/>
        </w:rPr>
        <w:t>邪悪な存在】</w:t>
      </w:r>
    </w:p>
    <w:p w:rsidR="00D74E67" w:rsidRDefault="00D42023" w:rsidP="00296EB2">
      <w:pPr>
        <w:rPr>
          <w:szCs w:val="21"/>
        </w:rPr>
      </w:pPr>
      <w:r>
        <w:rPr>
          <w:rFonts w:hint="eastAsia"/>
          <w:szCs w:val="21"/>
        </w:rPr>
        <w:t>この世界には邪悪なものが存在しています。悪には地震のような自然悪、殺人のような道徳悪があります。</w:t>
      </w:r>
      <w:r w:rsidR="002E4F2F">
        <w:rPr>
          <w:rFonts w:hint="eastAsia"/>
          <w:szCs w:val="21"/>
        </w:rPr>
        <w:t>聖書はこの悪は一つの創造物（天使）が堕落してサタンとなり、そこから始まったことを教えています。サタンの存在を否定する人も大勢いますが、サタンの存在を抜きに、この世界に起こる邪悪な出来事を説明することはできません。ヨブに襲い掛かった災いもサタンから来ていましたが、それはヨブの理解を超えたことであったのか、一度もサタンの名が彼の口から出ることはありませんでした。すべての苦難の原因を神様と結びつけようとしています。しかし、サタンの存在を無視するわけにはいきません。</w:t>
      </w:r>
    </w:p>
    <w:p w:rsidR="00D42023" w:rsidRDefault="00D42023" w:rsidP="00296EB2">
      <w:pPr>
        <w:rPr>
          <w:szCs w:val="21"/>
        </w:rPr>
      </w:pPr>
    </w:p>
    <w:p w:rsidR="00D74E67" w:rsidRDefault="00656FD7" w:rsidP="00AC7496">
      <w:pPr>
        <w:rPr>
          <w:szCs w:val="21"/>
        </w:rPr>
      </w:pPr>
      <w:r>
        <w:rPr>
          <w:rFonts w:hint="eastAsia"/>
          <w:szCs w:val="21"/>
        </w:rPr>
        <w:t>【</w:t>
      </w:r>
      <w:r w:rsidR="00362A39">
        <w:rPr>
          <w:rFonts w:hint="eastAsia"/>
          <w:szCs w:val="21"/>
        </w:rPr>
        <w:t>火曜日</w:t>
      </w:r>
      <w:r w:rsidR="006A6DCE">
        <w:rPr>
          <w:rFonts w:hint="eastAsia"/>
          <w:szCs w:val="21"/>
        </w:rPr>
        <w:t xml:space="preserve">　</w:t>
      </w:r>
      <w:r w:rsidR="002E4F2F">
        <w:rPr>
          <w:rFonts w:hint="eastAsia"/>
          <w:szCs w:val="21"/>
        </w:rPr>
        <w:t>このような友人たちと</w:t>
      </w:r>
      <w:r>
        <w:rPr>
          <w:rFonts w:hint="eastAsia"/>
          <w:szCs w:val="21"/>
        </w:rPr>
        <w:t>】</w:t>
      </w:r>
    </w:p>
    <w:p w:rsidR="00B46CC1" w:rsidRDefault="002E4F2F" w:rsidP="00AC7496">
      <w:pPr>
        <w:rPr>
          <w:rFonts w:hint="eastAsia"/>
          <w:szCs w:val="21"/>
        </w:rPr>
      </w:pPr>
      <w:r>
        <w:rPr>
          <w:rFonts w:hint="eastAsia"/>
          <w:szCs w:val="21"/>
        </w:rPr>
        <w:t>友人たちははじめヨブを慰めるために彼のもとを訪れました。しかしやがてヨブを慰め、励ますよりも、彼の神学的理解の間違いを正すこと、罪の結果苦難が起こったことを認めさせることに彼らの思いは</w:t>
      </w:r>
      <w:r w:rsidR="00772DDC">
        <w:rPr>
          <w:rFonts w:hint="eastAsia"/>
          <w:szCs w:val="21"/>
        </w:rPr>
        <w:t>満ちていきます。しかし、仮に彼らの主張が正しかったとしても、それがそんなに重要なことなのでしょうか。</w:t>
      </w:r>
    </w:p>
    <w:p w:rsidR="00772DDC" w:rsidRDefault="00772DDC" w:rsidP="00AC7496">
      <w:pPr>
        <w:rPr>
          <w:rFonts w:hint="eastAsia"/>
          <w:szCs w:val="21"/>
        </w:rPr>
      </w:pPr>
    </w:p>
    <w:p w:rsidR="00772DDC" w:rsidRDefault="00772DDC" w:rsidP="00AC7496">
      <w:pPr>
        <w:rPr>
          <w:rFonts w:hint="eastAsia"/>
          <w:szCs w:val="21"/>
        </w:rPr>
      </w:pPr>
      <w:r>
        <w:rPr>
          <w:rFonts w:hint="eastAsia"/>
          <w:szCs w:val="21"/>
        </w:rPr>
        <w:t>イエス様は姦淫の罪でとらえられた女に対して、イエス様は彼女を責めるのではなく、ゆるし、もっと良い生活をするように励まされました。イエス様は罪を軽く見たりしませんが、人を罪に定めようとはしないで救おうとされました。</w:t>
      </w:r>
    </w:p>
    <w:p w:rsidR="00772DDC" w:rsidRDefault="00772DDC" w:rsidP="00AC7496">
      <w:pPr>
        <w:rPr>
          <w:rFonts w:hint="eastAsia"/>
          <w:szCs w:val="21"/>
        </w:rPr>
      </w:pPr>
    </w:p>
    <w:p w:rsidR="00772DDC" w:rsidRDefault="00772DDC" w:rsidP="00AC7496">
      <w:pPr>
        <w:rPr>
          <w:rFonts w:hint="eastAsia"/>
          <w:szCs w:val="21"/>
        </w:rPr>
      </w:pPr>
      <w:r>
        <w:rPr>
          <w:rFonts w:hint="eastAsia"/>
          <w:szCs w:val="21"/>
        </w:rPr>
        <w:lastRenderedPageBreak/>
        <w:t>わたしたちも多くの過ちを犯してしまった人を前にしたとき、その人を責め、見下す態度をとるのか、それともその人をゆるし、励ます慰めと望みの言葉を語るのでしょうか。</w:t>
      </w:r>
    </w:p>
    <w:p w:rsidR="002E4F2F" w:rsidRDefault="002E4F2F" w:rsidP="00AC7496">
      <w:pPr>
        <w:rPr>
          <w:szCs w:val="21"/>
        </w:rPr>
      </w:pPr>
    </w:p>
    <w:p w:rsidR="00904892" w:rsidRDefault="00904892" w:rsidP="00AC7496">
      <w:pPr>
        <w:rPr>
          <w:szCs w:val="21"/>
        </w:rPr>
      </w:pPr>
      <w:r>
        <w:rPr>
          <w:rFonts w:hint="eastAsia"/>
          <w:szCs w:val="21"/>
        </w:rPr>
        <w:t>【</w:t>
      </w:r>
      <w:r w:rsidR="003659DA">
        <w:rPr>
          <w:rFonts w:hint="eastAsia"/>
          <w:szCs w:val="21"/>
        </w:rPr>
        <w:t>水</w:t>
      </w:r>
      <w:r>
        <w:rPr>
          <w:rFonts w:hint="eastAsia"/>
          <w:szCs w:val="21"/>
        </w:rPr>
        <w:t>曜日</w:t>
      </w:r>
      <w:r w:rsidR="00FC472A">
        <w:rPr>
          <w:rFonts w:hint="eastAsia"/>
          <w:szCs w:val="21"/>
        </w:rPr>
        <w:t xml:space="preserve">　</w:t>
      </w:r>
      <w:r w:rsidR="00772DDC">
        <w:rPr>
          <w:rFonts w:hint="eastAsia"/>
          <w:szCs w:val="21"/>
        </w:rPr>
        <w:t>茨とあざみ以上のもの</w:t>
      </w:r>
      <w:r>
        <w:rPr>
          <w:rFonts w:hint="eastAsia"/>
          <w:szCs w:val="21"/>
        </w:rPr>
        <w:t>】</w:t>
      </w:r>
    </w:p>
    <w:p w:rsidR="00BD589E" w:rsidRDefault="00772DDC" w:rsidP="00AC7496">
      <w:pPr>
        <w:rPr>
          <w:rFonts w:hint="eastAsia"/>
          <w:szCs w:val="21"/>
        </w:rPr>
      </w:pPr>
      <w:r>
        <w:rPr>
          <w:rFonts w:hint="eastAsia"/>
          <w:szCs w:val="21"/>
        </w:rPr>
        <w:t>人間が罪を犯した後、この世界は茨とあざみで覆われました。しかし、茨とあざみも美しい花を咲かせます。この世界は決して茨とあざみだけに覆われた世界となったのではありません。つまり、いたるところに神の愛と赦しが</w:t>
      </w:r>
      <w:r w:rsidR="00B2092E">
        <w:rPr>
          <w:rFonts w:hint="eastAsia"/>
          <w:szCs w:val="21"/>
        </w:rPr>
        <w:t>輝いて</w:t>
      </w:r>
      <w:r>
        <w:rPr>
          <w:rFonts w:hint="eastAsia"/>
          <w:szCs w:val="21"/>
        </w:rPr>
        <w:t>いるのです。</w:t>
      </w:r>
    </w:p>
    <w:p w:rsidR="00B2092E" w:rsidRDefault="00B2092E" w:rsidP="00AC7496">
      <w:pPr>
        <w:rPr>
          <w:rFonts w:hint="eastAsia"/>
          <w:szCs w:val="21"/>
        </w:rPr>
      </w:pPr>
    </w:p>
    <w:p w:rsidR="00B2092E" w:rsidRDefault="00B2092E" w:rsidP="00AC7496">
      <w:pPr>
        <w:rPr>
          <w:rFonts w:hint="eastAsia"/>
          <w:szCs w:val="21"/>
        </w:rPr>
      </w:pPr>
      <w:r>
        <w:rPr>
          <w:rFonts w:hint="eastAsia"/>
          <w:szCs w:val="21"/>
        </w:rPr>
        <w:t>ヨブが被った災いは決して公平なものではなかったし、理不尽なものでもありました。しかし、その中にも神様のご計画があり、その苦難の中でも花が咲こうとしていました。神様にはヨブに教えようとしておられたことがありました。ヨブが知らなければならないことがありました。</w:t>
      </w:r>
    </w:p>
    <w:p w:rsidR="00B2092E" w:rsidRDefault="00B2092E" w:rsidP="00AC7496">
      <w:pPr>
        <w:rPr>
          <w:rFonts w:hint="eastAsia"/>
          <w:szCs w:val="21"/>
        </w:rPr>
      </w:pPr>
    </w:p>
    <w:p w:rsidR="00B2092E" w:rsidRDefault="00B2092E" w:rsidP="00AC7496">
      <w:pPr>
        <w:rPr>
          <w:szCs w:val="21"/>
        </w:rPr>
      </w:pPr>
      <w:r>
        <w:rPr>
          <w:rFonts w:hint="eastAsia"/>
          <w:szCs w:val="21"/>
        </w:rPr>
        <w:t>「</w:t>
      </w:r>
      <w:r w:rsidRPr="00B2092E">
        <w:rPr>
          <w:rFonts w:hint="eastAsia"/>
          <w:szCs w:val="21"/>
        </w:rPr>
        <w:t>たしは、あなたたちのために立てた計画をよく心に留めている、と主は言われる。それは平和の計画であって、災いの計画ではない。将来と希望を与えるものである</w:t>
      </w:r>
      <w:r>
        <w:rPr>
          <w:rFonts w:hint="eastAsia"/>
          <w:szCs w:val="21"/>
        </w:rPr>
        <w:t>」エレミヤ</w:t>
      </w:r>
      <w:r>
        <w:rPr>
          <w:rFonts w:hint="eastAsia"/>
          <w:szCs w:val="21"/>
        </w:rPr>
        <w:t>29:11</w:t>
      </w:r>
    </w:p>
    <w:p w:rsidR="004C3083" w:rsidRDefault="004C3083" w:rsidP="00AC7496">
      <w:pPr>
        <w:rPr>
          <w:szCs w:val="21"/>
        </w:rPr>
      </w:pPr>
    </w:p>
    <w:p w:rsidR="003659DA" w:rsidRDefault="00B2092E" w:rsidP="00AC7496">
      <w:pPr>
        <w:rPr>
          <w:szCs w:val="21"/>
        </w:rPr>
      </w:pPr>
      <w:r>
        <w:rPr>
          <w:rFonts w:hint="eastAsia"/>
          <w:szCs w:val="21"/>
        </w:rPr>
        <w:t>【木曜日　イエスとヨブ</w:t>
      </w:r>
    </w:p>
    <w:p w:rsidR="00C722E1" w:rsidRDefault="00B2092E" w:rsidP="00AC7496">
      <w:pPr>
        <w:rPr>
          <w:rFonts w:hint="eastAsia"/>
          <w:szCs w:val="21"/>
        </w:rPr>
      </w:pPr>
      <w:r>
        <w:rPr>
          <w:szCs w:val="21"/>
        </w:rPr>
        <w:t>イエス様とヨブの共通点</w:t>
      </w:r>
    </w:p>
    <w:p w:rsidR="00B2092E" w:rsidRDefault="00B2092E" w:rsidP="00AC7496">
      <w:pPr>
        <w:rPr>
          <w:rFonts w:hint="eastAsia"/>
          <w:szCs w:val="21"/>
        </w:rPr>
      </w:pPr>
      <w:r>
        <w:rPr>
          <w:rFonts w:hint="eastAsia"/>
          <w:szCs w:val="21"/>
        </w:rPr>
        <w:t>①正しい人であった　②悪魔から誘惑を受けた　③悪いことをしていると思われた　④試練にあった</w:t>
      </w:r>
    </w:p>
    <w:p w:rsidR="00705BD9" w:rsidRDefault="00705BD9" w:rsidP="00AC7496">
      <w:pPr>
        <w:rPr>
          <w:rFonts w:hint="eastAsia"/>
          <w:szCs w:val="21"/>
        </w:rPr>
      </w:pPr>
      <w:r>
        <w:rPr>
          <w:rFonts w:hint="eastAsia"/>
          <w:szCs w:val="21"/>
        </w:rPr>
        <w:t>⑤神に忠実であった</w:t>
      </w:r>
    </w:p>
    <w:p w:rsidR="00705BD9" w:rsidRDefault="00705BD9" w:rsidP="00AC7496">
      <w:pPr>
        <w:rPr>
          <w:rFonts w:hint="eastAsia"/>
          <w:szCs w:val="21"/>
        </w:rPr>
      </w:pPr>
    </w:p>
    <w:p w:rsidR="00705BD9" w:rsidRDefault="00705BD9" w:rsidP="00AC7496">
      <w:pPr>
        <w:rPr>
          <w:rFonts w:hint="eastAsia"/>
          <w:szCs w:val="21"/>
        </w:rPr>
      </w:pPr>
      <w:r>
        <w:rPr>
          <w:rFonts w:hint="eastAsia"/>
          <w:szCs w:val="21"/>
        </w:rPr>
        <w:t>ヨブは必ずしもイエス様の予型的な存在ではありませんでしたし、すべての点でイエス様は上回っていましたが、</w:t>
      </w:r>
    </w:p>
    <w:p w:rsidR="00705BD9" w:rsidRDefault="00705BD9" w:rsidP="00AC7496">
      <w:pPr>
        <w:rPr>
          <w:szCs w:val="21"/>
        </w:rPr>
      </w:pPr>
      <w:r>
        <w:rPr>
          <w:rFonts w:hint="eastAsia"/>
          <w:szCs w:val="21"/>
        </w:rPr>
        <w:t>このような共通点を聖句から抜き出すことができます。そして、イエス様もヨブも自分自身に何か非があるわけではないのに、どちらも苦難の中を通らされたこと、これが最大の共通点と言えるかもしれません。</w:t>
      </w:r>
      <w:bookmarkStart w:id="0" w:name="_GoBack"/>
      <w:bookmarkEnd w:id="0"/>
    </w:p>
    <w:p w:rsidR="00C722E1" w:rsidRDefault="00C722E1" w:rsidP="00AC7496">
      <w:pPr>
        <w:rPr>
          <w:szCs w:val="21"/>
        </w:rPr>
      </w:pPr>
    </w:p>
    <w:p w:rsidR="004C3083" w:rsidRDefault="004C3083" w:rsidP="00AC7496">
      <w:pPr>
        <w:rPr>
          <w:szCs w:val="21"/>
        </w:rPr>
      </w:pPr>
    </w:p>
    <w:p w:rsidR="00C722E1" w:rsidRPr="004C3083" w:rsidRDefault="00C722E1">
      <w:pPr>
        <w:rPr>
          <w:szCs w:val="21"/>
        </w:rPr>
      </w:pPr>
    </w:p>
    <w:sectPr w:rsidR="00C722E1" w:rsidRPr="004C3083"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49" w:rsidRDefault="00AE3F49" w:rsidP="00A636AD">
      <w:r>
        <w:separator/>
      </w:r>
    </w:p>
  </w:endnote>
  <w:endnote w:type="continuationSeparator" w:id="0">
    <w:p w:rsidR="00AE3F49" w:rsidRDefault="00AE3F49"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49" w:rsidRDefault="00AE3F49" w:rsidP="00A636AD">
      <w:r>
        <w:separator/>
      </w:r>
    </w:p>
  </w:footnote>
  <w:footnote w:type="continuationSeparator" w:id="0">
    <w:p w:rsidR="00AE3F49" w:rsidRDefault="00AE3F49"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5BED"/>
    <w:rsid w:val="000242BE"/>
    <w:rsid w:val="00031F47"/>
    <w:rsid w:val="00033BCE"/>
    <w:rsid w:val="00042216"/>
    <w:rsid w:val="000502C9"/>
    <w:rsid w:val="00054669"/>
    <w:rsid w:val="0006129B"/>
    <w:rsid w:val="0006589A"/>
    <w:rsid w:val="000661E2"/>
    <w:rsid w:val="00071A63"/>
    <w:rsid w:val="0007202E"/>
    <w:rsid w:val="00073ABE"/>
    <w:rsid w:val="00076591"/>
    <w:rsid w:val="00076EA7"/>
    <w:rsid w:val="00077022"/>
    <w:rsid w:val="00083235"/>
    <w:rsid w:val="0008568A"/>
    <w:rsid w:val="00085A77"/>
    <w:rsid w:val="00086E37"/>
    <w:rsid w:val="00087A6F"/>
    <w:rsid w:val="00090B80"/>
    <w:rsid w:val="00090D40"/>
    <w:rsid w:val="00095ADA"/>
    <w:rsid w:val="00095C69"/>
    <w:rsid w:val="000972C2"/>
    <w:rsid w:val="000B2BCA"/>
    <w:rsid w:val="000C021A"/>
    <w:rsid w:val="000C3716"/>
    <w:rsid w:val="000C7A0A"/>
    <w:rsid w:val="000D2353"/>
    <w:rsid w:val="000D535D"/>
    <w:rsid w:val="000D6FD0"/>
    <w:rsid w:val="000E3FB0"/>
    <w:rsid w:val="000E712F"/>
    <w:rsid w:val="000F4294"/>
    <w:rsid w:val="000F7287"/>
    <w:rsid w:val="0010126D"/>
    <w:rsid w:val="001021B1"/>
    <w:rsid w:val="00107B4E"/>
    <w:rsid w:val="00111917"/>
    <w:rsid w:val="00117182"/>
    <w:rsid w:val="00117B6C"/>
    <w:rsid w:val="00120674"/>
    <w:rsid w:val="00120D20"/>
    <w:rsid w:val="00122544"/>
    <w:rsid w:val="00123614"/>
    <w:rsid w:val="00124216"/>
    <w:rsid w:val="00131113"/>
    <w:rsid w:val="001320F6"/>
    <w:rsid w:val="00152CDE"/>
    <w:rsid w:val="00156140"/>
    <w:rsid w:val="0016197C"/>
    <w:rsid w:val="001638E6"/>
    <w:rsid w:val="0016556A"/>
    <w:rsid w:val="00173054"/>
    <w:rsid w:val="00173C61"/>
    <w:rsid w:val="00175D8F"/>
    <w:rsid w:val="0018292C"/>
    <w:rsid w:val="00184504"/>
    <w:rsid w:val="00194BB5"/>
    <w:rsid w:val="001A01B1"/>
    <w:rsid w:val="001A283E"/>
    <w:rsid w:val="001A5B5D"/>
    <w:rsid w:val="001A7747"/>
    <w:rsid w:val="001B3BD7"/>
    <w:rsid w:val="001B5122"/>
    <w:rsid w:val="001C3F73"/>
    <w:rsid w:val="001D062A"/>
    <w:rsid w:val="001D1FD7"/>
    <w:rsid w:val="001D4524"/>
    <w:rsid w:val="001D626D"/>
    <w:rsid w:val="001D6731"/>
    <w:rsid w:val="001E3443"/>
    <w:rsid w:val="001E5C2B"/>
    <w:rsid w:val="001E6295"/>
    <w:rsid w:val="001F0D89"/>
    <w:rsid w:val="001F3486"/>
    <w:rsid w:val="001F38F8"/>
    <w:rsid w:val="001F4817"/>
    <w:rsid w:val="001F6011"/>
    <w:rsid w:val="00200900"/>
    <w:rsid w:val="002033BA"/>
    <w:rsid w:val="00204808"/>
    <w:rsid w:val="00206040"/>
    <w:rsid w:val="00206F3E"/>
    <w:rsid w:val="00207719"/>
    <w:rsid w:val="002137EC"/>
    <w:rsid w:val="00215154"/>
    <w:rsid w:val="0022023E"/>
    <w:rsid w:val="0022058B"/>
    <w:rsid w:val="00220823"/>
    <w:rsid w:val="00221857"/>
    <w:rsid w:val="0022248E"/>
    <w:rsid w:val="002314D9"/>
    <w:rsid w:val="002417FC"/>
    <w:rsid w:val="0024190B"/>
    <w:rsid w:val="00252F97"/>
    <w:rsid w:val="00255824"/>
    <w:rsid w:val="0026334A"/>
    <w:rsid w:val="0026432D"/>
    <w:rsid w:val="00273F4D"/>
    <w:rsid w:val="002761AC"/>
    <w:rsid w:val="00276CA3"/>
    <w:rsid w:val="00287282"/>
    <w:rsid w:val="00296EB2"/>
    <w:rsid w:val="002A08D0"/>
    <w:rsid w:val="002B1897"/>
    <w:rsid w:val="002B42AB"/>
    <w:rsid w:val="002C0D81"/>
    <w:rsid w:val="002C1346"/>
    <w:rsid w:val="002C3D0C"/>
    <w:rsid w:val="002C5AE0"/>
    <w:rsid w:val="002C6C6B"/>
    <w:rsid w:val="002C70A9"/>
    <w:rsid w:val="002D4533"/>
    <w:rsid w:val="002D534C"/>
    <w:rsid w:val="002E2152"/>
    <w:rsid w:val="002E4F2F"/>
    <w:rsid w:val="002F0ABB"/>
    <w:rsid w:val="002F19A4"/>
    <w:rsid w:val="002F5037"/>
    <w:rsid w:val="0030085B"/>
    <w:rsid w:val="00301CDE"/>
    <w:rsid w:val="0030402E"/>
    <w:rsid w:val="0030531B"/>
    <w:rsid w:val="00310677"/>
    <w:rsid w:val="00310A47"/>
    <w:rsid w:val="0031618B"/>
    <w:rsid w:val="00323CDF"/>
    <w:rsid w:val="00331C68"/>
    <w:rsid w:val="003379C6"/>
    <w:rsid w:val="00337A27"/>
    <w:rsid w:val="0034110E"/>
    <w:rsid w:val="003529FA"/>
    <w:rsid w:val="0035533B"/>
    <w:rsid w:val="00357076"/>
    <w:rsid w:val="00357AF4"/>
    <w:rsid w:val="0036119D"/>
    <w:rsid w:val="00361CD6"/>
    <w:rsid w:val="00362A39"/>
    <w:rsid w:val="003659DA"/>
    <w:rsid w:val="00372F3D"/>
    <w:rsid w:val="00377CC5"/>
    <w:rsid w:val="00385392"/>
    <w:rsid w:val="003857ED"/>
    <w:rsid w:val="00387742"/>
    <w:rsid w:val="00392559"/>
    <w:rsid w:val="00393156"/>
    <w:rsid w:val="00396CDB"/>
    <w:rsid w:val="003A2016"/>
    <w:rsid w:val="003A3127"/>
    <w:rsid w:val="003A78AB"/>
    <w:rsid w:val="003B0A4D"/>
    <w:rsid w:val="003B6592"/>
    <w:rsid w:val="003C321B"/>
    <w:rsid w:val="003C578D"/>
    <w:rsid w:val="003C681B"/>
    <w:rsid w:val="003D26CB"/>
    <w:rsid w:val="003D5DE7"/>
    <w:rsid w:val="003E5A0C"/>
    <w:rsid w:val="003E7CA3"/>
    <w:rsid w:val="003F06C8"/>
    <w:rsid w:val="003F3CEC"/>
    <w:rsid w:val="004020EC"/>
    <w:rsid w:val="00407C74"/>
    <w:rsid w:val="00407D90"/>
    <w:rsid w:val="00412859"/>
    <w:rsid w:val="00413D59"/>
    <w:rsid w:val="00416666"/>
    <w:rsid w:val="00421ACB"/>
    <w:rsid w:val="004276C0"/>
    <w:rsid w:val="004306D5"/>
    <w:rsid w:val="004313E7"/>
    <w:rsid w:val="00437F75"/>
    <w:rsid w:val="00441305"/>
    <w:rsid w:val="00442A0C"/>
    <w:rsid w:val="004438EE"/>
    <w:rsid w:val="00443B4B"/>
    <w:rsid w:val="00444C01"/>
    <w:rsid w:val="0044518E"/>
    <w:rsid w:val="00445BFA"/>
    <w:rsid w:val="00450A07"/>
    <w:rsid w:val="004518E5"/>
    <w:rsid w:val="004551DE"/>
    <w:rsid w:val="00460670"/>
    <w:rsid w:val="00462ED4"/>
    <w:rsid w:val="0047209B"/>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B1154"/>
    <w:rsid w:val="004C3083"/>
    <w:rsid w:val="004C6E8F"/>
    <w:rsid w:val="004D5980"/>
    <w:rsid w:val="004D6360"/>
    <w:rsid w:val="004E088D"/>
    <w:rsid w:val="004E3824"/>
    <w:rsid w:val="004E71FE"/>
    <w:rsid w:val="004F22C0"/>
    <w:rsid w:val="004F2A23"/>
    <w:rsid w:val="004F2E9A"/>
    <w:rsid w:val="00503891"/>
    <w:rsid w:val="00505DAA"/>
    <w:rsid w:val="00506581"/>
    <w:rsid w:val="00511911"/>
    <w:rsid w:val="00512FF2"/>
    <w:rsid w:val="00514506"/>
    <w:rsid w:val="0051567A"/>
    <w:rsid w:val="005173AA"/>
    <w:rsid w:val="00517AFA"/>
    <w:rsid w:val="005250C2"/>
    <w:rsid w:val="005256CC"/>
    <w:rsid w:val="00526AC0"/>
    <w:rsid w:val="005316A1"/>
    <w:rsid w:val="005339D2"/>
    <w:rsid w:val="0054056D"/>
    <w:rsid w:val="0054194B"/>
    <w:rsid w:val="00542F66"/>
    <w:rsid w:val="00544E7F"/>
    <w:rsid w:val="00547B1B"/>
    <w:rsid w:val="00550362"/>
    <w:rsid w:val="00553460"/>
    <w:rsid w:val="00556827"/>
    <w:rsid w:val="00557751"/>
    <w:rsid w:val="00560741"/>
    <w:rsid w:val="00561C3A"/>
    <w:rsid w:val="0056385E"/>
    <w:rsid w:val="00566CB8"/>
    <w:rsid w:val="00570251"/>
    <w:rsid w:val="00571F36"/>
    <w:rsid w:val="00574597"/>
    <w:rsid w:val="00574829"/>
    <w:rsid w:val="00575B4F"/>
    <w:rsid w:val="00584A18"/>
    <w:rsid w:val="00585366"/>
    <w:rsid w:val="00593791"/>
    <w:rsid w:val="005943AD"/>
    <w:rsid w:val="00594571"/>
    <w:rsid w:val="005970A9"/>
    <w:rsid w:val="005A21A2"/>
    <w:rsid w:val="005A27A7"/>
    <w:rsid w:val="005A6284"/>
    <w:rsid w:val="005A66AB"/>
    <w:rsid w:val="005A765B"/>
    <w:rsid w:val="005B0CB0"/>
    <w:rsid w:val="005B1BA1"/>
    <w:rsid w:val="005B75F3"/>
    <w:rsid w:val="005C0FA2"/>
    <w:rsid w:val="005D1312"/>
    <w:rsid w:val="005D26E6"/>
    <w:rsid w:val="005D33F7"/>
    <w:rsid w:val="005D3EE2"/>
    <w:rsid w:val="005D44ED"/>
    <w:rsid w:val="005D5543"/>
    <w:rsid w:val="005D6273"/>
    <w:rsid w:val="005E26FF"/>
    <w:rsid w:val="005E797B"/>
    <w:rsid w:val="005F3818"/>
    <w:rsid w:val="005F69CB"/>
    <w:rsid w:val="00600624"/>
    <w:rsid w:val="006074E1"/>
    <w:rsid w:val="00612856"/>
    <w:rsid w:val="006138BF"/>
    <w:rsid w:val="00613C63"/>
    <w:rsid w:val="00614373"/>
    <w:rsid w:val="00614D2E"/>
    <w:rsid w:val="00615ACC"/>
    <w:rsid w:val="00621325"/>
    <w:rsid w:val="006235DF"/>
    <w:rsid w:val="006238BE"/>
    <w:rsid w:val="00631D2F"/>
    <w:rsid w:val="0063519E"/>
    <w:rsid w:val="00635C82"/>
    <w:rsid w:val="00636D7F"/>
    <w:rsid w:val="00643553"/>
    <w:rsid w:val="00643D57"/>
    <w:rsid w:val="00653637"/>
    <w:rsid w:val="00656F70"/>
    <w:rsid w:val="00656FD7"/>
    <w:rsid w:val="006701EE"/>
    <w:rsid w:val="00673523"/>
    <w:rsid w:val="00675747"/>
    <w:rsid w:val="0067733B"/>
    <w:rsid w:val="00680702"/>
    <w:rsid w:val="00683563"/>
    <w:rsid w:val="006866C0"/>
    <w:rsid w:val="00692E4C"/>
    <w:rsid w:val="00693F23"/>
    <w:rsid w:val="00694DDC"/>
    <w:rsid w:val="00696044"/>
    <w:rsid w:val="006A0912"/>
    <w:rsid w:val="006A1487"/>
    <w:rsid w:val="006A28DE"/>
    <w:rsid w:val="006A44A2"/>
    <w:rsid w:val="006A6DCE"/>
    <w:rsid w:val="006B4A5B"/>
    <w:rsid w:val="006B5E39"/>
    <w:rsid w:val="006B5E42"/>
    <w:rsid w:val="006B6F4A"/>
    <w:rsid w:val="006B75EF"/>
    <w:rsid w:val="006B7E2C"/>
    <w:rsid w:val="006C3BD8"/>
    <w:rsid w:val="006C7867"/>
    <w:rsid w:val="006C79F4"/>
    <w:rsid w:val="006D0C6F"/>
    <w:rsid w:val="006D3B8B"/>
    <w:rsid w:val="006D5FDA"/>
    <w:rsid w:val="006E0A35"/>
    <w:rsid w:val="00701110"/>
    <w:rsid w:val="00703764"/>
    <w:rsid w:val="00704A1B"/>
    <w:rsid w:val="00705BD9"/>
    <w:rsid w:val="007131F3"/>
    <w:rsid w:val="0072760C"/>
    <w:rsid w:val="00740DBD"/>
    <w:rsid w:val="00751281"/>
    <w:rsid w:val="0075681D"/>
    <w:rsid w:val="00761FFB"/>
    <w:rsid w:val="007667B5"/>
    <w:rsid w:val="00767CB3"/>
    <w:rsid w:val="00767E08"/>
    <w:rsid w:val="0077203A"/>
    <w:rsid w:val="00772DDC"/>
    <w:rsid w:val="0078139C"/>
    <w:rsid w:val="00782B8C"/>
    <w:rsid w:val="00783D3F"/>
    <w:rsid w:val="00784784"/>
    <w:rsid w:val="00786B8D"/>
    <w:rsid w:val="00787F2B"/>
    <w:rsid w:val="007918E9"/>
    <w:rsid w:val="00792B80"/>
    <w:rsid w:val="0079462C"/>
    <w:rsid w:val="00795E07"/>
    <w:rsid w:val="007A085B"/>
    <w:rsid w:val="007A12A4"/>
    <w:rsid w:val="007A1966"/>
    <w:rsid w:val="007A4EA1"/>
    <w:rsid w:val="007A574A"/>
    <w:rsid w:val="007A67EB"/>
    <w:rsid w:val="007C2485"/>
    <w:rsid w:val="007C2CEF"/>
    <w:rsid w:val="007C433E"/>
    <w:rsid w:val="007C760B"/>
    <w:rsid w:val="007D155C"/>
    <w:rsid w:val="007D23BB"/>
    <w:rsid w:val="007D3090"/>
    <w:rsid w:val="007E5659"/>
    <w:rsid w:val="007F1C1E"/>
    <w:rsid w:val="007F2C66"/>
    <w:rsid w:val="007F5495"/>
    <w:rsid w:val="007F7AF0"/>
    <w:rsid w:val="008003BF"/>
    <w:rsid w:val="00806995"/>
    <w:rsid w:val="00811792"/>
    <w:rsid w:val="00812DDE"/>
    <w:rsid w:val="00813C27"/>
    <w:rsid w:val="00821C45"/>
    <w:rsid w:val="008269FD"/>
    <w:rsid w:val="008278A9"/>
    <w:rsid w:val="0083051B"/>
    <w:rsid w:val="0083701F"/>
    <w:rsid w:val="0084110C"/>
    <w:rsid w:val="0084417D"/>
    <w:rsid w:val="00844AC9"/>
    <w:rsid w:val="00850117"/>
    <w:rsid w:val="00860EE3"/>
    <w:rsid w:val="008728AA"/>
    <w:rsid w:val="008732B2"/>
    <w:rsid w:val="008742EE"/>
    <w:rsid w:val="00875256"/>
    <w:rsid w:val="008824F8"/>
    <w:rsid w:val="00885782"/>
    <w:rsid w:val="00885909"/>
    <w:rsid w:val="00890310"/>
    <w:rsid w:val="008921CC"/>
    <w:rsid w:val="008A2A92"/>
    <w:rsid w:val="008A3F9E"/>
    <w:rsid w:val="008B0FBF"/>
    <w:rsid w:val="008B3120"/>
    <w:rsid w:val="008B4FC8"/>
    <w:rsid w:val="008C198E"/>
    <w:rsid w:val="008C6E87"/>
    <w:rsid w:val="008E089B"/>
    <w:rsid w:val="008E52D6"/>
    <w:rsid w:val="008F1D5D"/>
    <w:rsid w:val="008F47A0"/>
    <w:rsid w:val="008F485C"/>
    <w:rsid w:val="00900650"/>
    <w:rsid w:val="00900F39"/>
    <w:rsid w:val="00901D61"/>
    <w:rsid w:val="00901FC2"/>
    <w:rsid w:val="00904892"/>
    <w:rsid w:val="00905A21"/>
    <w:rsid w:val="00906531"/>
    <w:rsid w:val="00906800"/>
    <w:rsid w:val="0091086B"/>
    <w:rsid w:val="00910DE7"/>
    <w:rsid w:val="00914DCC"/>
    <w:rsid w:val="00915375"/>
    <w:rsid w:val="00916A0E"/>
    <w:rsid w:val="00916D72"/>
    <w:rsid w:val="0092351F"/>
    <w:rsid w:val="00926459"/>
    <w:rsid w:val="00926CF3"/>
    <w:rsid w:val="009319F4"/>
    <w:rsid w:val="009354D2"/>
    <w:rsid w:val="00937A98"/>
    <w:rsid w:val="009424A0"/>
    <w:rsid w:val="00942ED2"/>
    <w:rsid w:val="00943868"/>
    <w:rsid w:val="00945BE1"/>
    <w:rsid w:val="00954E33"/>
    <w:rsid w:val="00957DD5"/>
    <w:rsid w:val="00960659"/>
    <w:rsid w:val="00961D78"/>
    <w:rsid w:val="009636B8"/>
    <w:rsid w:val="009650EF"/>
    <w:rsid w:val="009708E1"/>
    <w:rsid w:val="00970A0D"/>
    <w:rsid w:val="00991B82"/>
    <w:rsid w:val="009933EA"/>
    <w:rsid w:val="009A2871"/>
    <w:rsid w:val="009A49E9"/>
    <w:rsid w:val="009A500B"/>
    <w:rsid w:val="009B4496"/>
    <w:rsid w:val="009C001B"/>
    <w:rsid w:val="009C2A1B"/>
    <w:rsid w:val="009D1D89"/>
    <w:rsid w:val="009D341F"/>
    <w:rsid w:val="009D4F20"/>
    <w:rsid w:val="009D5701"/>
    <w:rsid w:val="009E2A93"/>
    <w:rsid w:val="009E33EF"/>
    <w:rsid w:val="009E36C5"/>
    <w:rsid w:val="009E424B"/>
    <w:rsid w:val="009F01FE"/>
    <w:rsid w:val="009F66BD"/>
    <w:rsid w:val="00A02809"/>
    <w:rsid w:val="00A03F3F"/>
    <w:rsid w:val="00A072A9"/>
    <w:rsid w:val="00A11FB8"/>
    <w:rsid w:val="00A15383"/>
    <w:rsid w:val="00A16061"/>
    <w:rsid w:val="00A20772"/>
    <w:rsid w:val="00A248CF"/>
    <w:rsid w:val="00A25C12"/>
    <w:rsid w:val="00A30083"/>
    <w:rsid w:val="00A31984"/>
    <w:rsid w:val="00A3714C"/>
    <w:rsid w:val="00A44F0C"/>
    <w:rsid w:val="00A45BC3"/>
    <w:rsid w:val="00A462CE"/>
    <w:rsid w:val="00A5226A"/>
    <w:rsid w:val="00A604A6"/>
    <w:rsid w:val="00A6122B"/>
    <w:rsid w:val="00A62025"/>
    <w:rsid w:val="00A62EB3"/>
    <w:rsid w:val="00A636AD"/>
    <w:rsid w:val="00A71396"/>
    <w:rsid w:val="00A8068C"/>
    <w:rsid w:val="00A824AB"/>
    <w:rsid w:val="00A87A72"/>
    <w:rsid w:val="00A87BDF"/>
    <w:rsid w:val="00A93E3B"/>
    <w:rsid w:val="00A94A53"/>
    <w:rsid w:val="00A97473"/>
    <w:rsid w:val="00AA03CC"/>
    <w:rsid w:val="00AA342D"/>
    <w:rsid w:val="00AA6BFF"/>
    <w:rsid w:val="00AB1E77"/>
    <w:rsid w:val="00AC56CF"/>
    <w:rsid w:val="00AC7496"/>
    <w:rsid w:val="00AD5D8F"/>
    <w:rsid w:val="00AD6A81"/>
    <w:rsid w:val="00AD76B9"/>
    <w:rsid w:val="00AE0372"/>
    <w:rsid w:val="00AE2B9E"/>
    <w:rsid w:val="00AE3F49"/>
    <w:rsid w:val="00AF19AA"/>
    <w:rsid w:val="00AF35ED"/>
    <w:rsid w:val="00B01555"/>
    <w:rsid w:val="00B022DC"/>
    <w:rsid w:val="00B04C74"/>
    <w:rsid w:val="00B05E05"/>
    <w:rsid w:val="00B06928"/>
    <w:rsid w:val="00B11BE0"/>
    <w:rsid w:val="00B2092E"/>
    <w:rsid w:val="00B22EB3"/>
    <w:rsid w:val="00B305EC"/>
    <w:rsid w:val="00B3544D"/>
    <w:rsid w:val="00B35EC4"/>
    <w:rsid w:val="00B453DA"/>
    <w:rsid w:val="00B46CC1"/>
    <w:rsid w:val="00B476F1"/>
    <w:rsid w:val="00B47784"/>
    <w:rsid w:val="00B52316"/>
    <w:rsid w:val="00B56498"/>
    <w:rsid w:val="00B56A3A"/>
    <w:rsid w:val="00B5758A"/>
    <w:rsid w:val="00B60B76"/>
    <w:rsid w:val="00B70924"/>
    <w:rsid w:val="00B7164D"/>
    <w:rsid w:val="00B71E31"/>
    <w:rsid w:val="00B7239A"/>
    <w:rsid w:val="00B81194"/>
    <w:rsid w:val="00B84586"/>
    <w:rsid w:val="00B85659"/>
    <w:rsid w:val="00B862DB"/>
    <w:rsid w:val="00B91F81"/>
    <w:rsid w:val="00B96D20"/>
    <w:rsid w:val="00BA1B05"/>
    <w:rsid w:val="00BA4BDD"/>
    <w:rsid w:val="00BA60F2"/>
    <w:rsid w:val="00BB1065"/>
    <w:rsid w:val="00BB3B3A"/>
    <w:rsid w:val="00BB43A7"/>
    <w:rsid w:val="00BB6959"/>
    <w:rsid w:val="00BC6ACD"/>
    <w:rsid w:val="00BD589E"/>
    <w:rsid w:val="00BE17B2"/>
    <w:rsid w:val="00BE2EDA"/>
    <w:rsid w:val="00BF2920"/>
    <w:rsid w:val="00BF3A4D"/>
    <w:rsid w:val="00BF3B52"/>
    <w:rsid w:val="00BF48E8"/>
    <w:rsid w:val="00BF564B"/>
    <w:rsid w:val="00C0471A"/>
    <w:rsid w:val="00C067E7"/>
    <w:rsid w:val="00C135BC"/>
    <w:rsid w:val="00C15B16"/>
    <w:rsid w:val="00C15F22"/>
    <w:rsid w:val="00C17E61"/>
    <w:rsid w:val="00C230FA"/>
    <w:rsid w:val="00C31BD0"/>
    <w:rsid w:val="00C36693"/>
    <w:rsid w:val="00C42337"/>
    <w:rsid w:val="00C453E6"/>
    <w:rsid w:val="00C463E4"/>
    <w:rsid w:val="00C532D0"/>
    <w:rsid w:val="00C627BB"/>
    <w:rsid w:val="00C62F30"/>
    <w:rsid w:val="00C634D2"/>
    <w:rsid w:val="00C65C4C"/>
    <w:rsid w:val="00C67097"/>
    <w:rsid w:val="00C67BC7"/>
    <w:rsid w:val="00C7159A"/>
    <w:rsid w:val="00C722E1"/>
    <w:rsid w:val="00C745FF"/>
    <w:rsid w:val="00C76AF1"/>
    <w:rsid w:val="00C77A6C"/>
    <w:rsid w:val="00C80143"/>
    <w:rsid w:val="00C8024D"/>
    <w:rsid w:val="00C919C8"/>
    <w:rsid w:val="00C9356E"/>
    <w:rsid w:val="00C94B97"/>
    <w:rsid w:val="00CA2ED2"/>
    <w:rsid w:val="00CB2414"/>
    <w:rsid w:val="00CB4087"/>
    <w:rsid w:val="00CC0F10"/>
    <w:rsid w:val="00CC2E52"/>
    <w:rsid w:val="00CC6158"/>
    <w:rsid w:val="00CE30A5"/>
    <w:rsid w:val="00CF00FB"/>
    <w:rsid w:val="00D06B17"/>
    <w:rsid w:val="00D1167E"/>
    <w:rsid w:val="00D1571B"/>
    <w:rsid w:val="00D36B4D"/>
    <w:rsid w:val="00D4136F"/>
    <w:rsid w:val="00D42023"/>
    <w:rsid w:val="00D441FA"/>
    <w:rsid w:val="00D51C0F"/>
    <w:rsid w:val="00D61C0E"/>
    <w:rsid w:val="00D62C71"/>
    <w:rsid w:val="00D661C4"/>
    <w:rsid w:val="00D74E67"/>
    <w:rsid w:val="00D77825"/>
    <w:rsid w:val="00D8540B"/>
    <w:rsid w:val="00D90842"/>
    <w:rsid w:val="00D913AB"/>
    <w:rsid w:val="00DA033F"/>
    <w:rsid w:val="00DA19EB"/>
    <w:rsid w:val="00DA76E2"/>
    <w:rsid w:val="00DB019C"/>
    <w:rsid w:val="00DB0694"/>
    <w:rsid w:val="00DB6079"/>
    <w:rsid w:val="00DC00B6"/>
    <w:rsid w:val="00DC1693"/>
    <w:rsid w:val="00DC7676"/>
    <w:rsid w:val="00DD0F36"/>
    <w:rsid w:val="00DD0FB0"/>
    <w:rsid w:val="00DD39DF"/>
    <w:rsid w:val="00DD5B73"/>
    <w:rsid w:val="00DD66C5"/>
    <w:rsid w:val="00DE0840"/>
    <w:rsid w:val="00DE2B5C"/>
    <w:rsid w:val="00DE5A29"/>
    <w:rsid w:val="00DE702C"/>
    <w:rsid w:val="00DF00E6"/>
    <w:rsid w:val="00DF3AFB"/>
    <w:rsid w:val="00E016D5"/>
    <w:rsid w:val="00E01CF6"/>
    <w:rsid w:val="00E01E58"/>
    <w:rsid w:val="00E024CF"/>
    <w:rsid w:val="00E04E51"/>
    <w:rsid w:val="00E072C6"/>
    <w:rsid w:val="00E1159E"/>
    <w:rsid w:val="00E11F8B"/>
    <w:rsid w:val="00E12E2B"/>
    <w:rsid w:val="00E16561"/>
    <w:rsid w:val="00E24AB2"/>
    <w:rsid w:val="00E4115A"/>
    <w:rsid w:val="00E4381D"/>
    <w:rsid w:val="00E44C5A"/>
    <w:rsid w:val="00E45488"/>
    <w:rsid w:val="00E5156F"/>
    <w:rsid w:val="00E52622"/>
    <w:rsid w:val="00E53088"/>
    <w:rsid w:val="00E62336"/>
    <w:rsid w:val="00E62C31"/>
    <w:rsid w:val="00E64D2B"/>
    <w:rsid w:val="00E66113"/>
    <w:rsid w:val="00E676BA"/>
    <w:rsid w:val="00E718B8"/>
    <w:rsid w:val="00E81C18"/>
    <w:rsid w:val="00E82423"/>
    <w:rsid w:val="00E9446B"/>
    <w:rsid w:val="00EA1A0E"/>
    <w:rsid w:val="00EA225E"/>
    <w:rsid w:val="00EA40D0"/>
    <w:rsid w:val="00EA7F87"/>
    <w:rsid w:val="00EB5538"/>
    <w:rsid w:val="00EB5862"/>
    <w:rsid w:val="00EC0C5C"/>
    <w:rsid w:val="00EC22E3"/>
    <w:rsid w:val="00EC4473"/>
    <w:rsid w:val="00EC4FDA"/>
    <w:rsid w:val="00EC7665"/>
    <w:rsid w:val="00ED1334"/>
    <w:rsid w:val="00EE0218"/>
    <w:rsid w:val="00EE3B87"/>
    <w:rsid w:val="00EE3F74"/>
    <w:rsid w:val="00EE445A"/>
    <w:rsid w:val="00EE45CC"/>
    <w:rsid w:val="00EE4679"/>
    <w:rsid w:val="00EF6EA1"/>
    <w:rsid w:val="00F048AF"/>
    <w:rsid w:val="00F054F5"/>
    <w:rsid w:val="00F102A2"/>
    <w:rsid w:val="00F21571"/>
    <w:rsid w:val="00F22995"/>
    <w:rsid w:val="00F23F4D"/>
    <w:rsid w:val="00F25C6D"/>
    <w:rsid w:val="00F2613C"/>
    <w:rsid w:val="00F27DC9"/>
    <w:rsid w:val="00F30369"/>
    <w:rsid w:val="00F30A55"/>
    <w:rsid w:val="00F322EC"/>
    <w:rsid w:val="00F341EF"/>
    <w:rsid w:val="00F45A42"/>
    <w:rsid w:val="00F45CA2"/>
    <w:rsid w:val="00F51E5F"/>
    <w:rsid w:val="00F60B5D"/>
    <w:rsid w:val="00F63F10"/>
    <w:rsid w:val="00F65B62"/>
    <w:rsid w:val="00F801B3"/>
    <w:rsid w:val="00F82DBD"/>
    <w:rsid w:val="00F86FFE"/>
    <w:rsid w:val="00F93680"/>
    <w:rsid w:val="00FA5A45"/>
    <w:rsid w:val="00FB1FDA"/>
    <w:rsid w:val="00FB5147"/>
    <w:rsid w:val="00FB59B4"/>
    <w:rsid w:val="00FC2152"/>
    <w:rsid w:val="00FC46D3"/>
    <w:rsid w:val="00FC472A"/>
    <w:rsid w:val="00FC57F3"/>
    <w:rsid w:val="00FC5904"/>
    <w:rsid w:val="00FC5D91"/>
    <w:rsid w:val="00FC6500"/>
    <w:rsid w:val="00FD1AFA"/>
    <w:rsid w:val="00FD53F5"/>
    <w:rsid w:val="00FE6E6F"/>
    <w:rsid w:val="00FF433B"/>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3</cp:revision>
  <dcterms:created xsi:type="dcterms:W3CDTF">2016-12-27T01:41:00Z</dcterms:created>
  <dcterms:modified xsi:type="dcterms:W3CDTF">2016-12-27T02:21:00Z</dcterms:modified>
</cp:coreProperties>
</file>